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DA61BD" w:rsidRDefault="0028588C" w:rsidP="0028588C">
      <w:pPr>
        <w:jc w:val="center"/>
        <w:rPr>
          <w:b/>
          <w:bCs/>
          <w:noProof/>
          <w:szCs w:val="24"/>
        </w:rPr>
      </w:pPr>
      <w:r w:rsidRPr="00DA61BD">
        <w:rPr>
          <w:b/>
          <w:bCs/>
          <w:noProof/>
          <w:szCs w:val="24"/>
        </w:rPr>
        <w:t>T.C</w:t>
      </w:r>
    </w:p>
    <w:p w:rsidR="0028588C" w:rsidRPr="00DA61BD" w:rsidRDefault="00DA61BD" w:rsidP="0028588C">
      <w:pPr>
        <w:jc w:val="center"/>
        <w:rPr>
          <w:b/>
          <w:bCs/>
          <w:noProof/>
          <w:szCs w:val="24"/>
        </w:rPr>
      </w:pPr>
      <w:r>
        <w:rPr>
          <w:b/>
          <w:bCs/>
          <w:noProof/>
          <w:szCs w:val="24"/>
        </w:rPr>
        <w:t xml:space="preserve">ŞEHİTKAMİL </w:t>
      </w:r>
      <w:r w:rsidR="0028588C" w:rsidRPr="00DA61BD">
        <w:rPr>
          <w:b/>
          <w:bCs/>
          <w:noProof/>
          <w:szCs w:val="24"/>
        </w:rPr>
        <w:t>KAYMAKAMLIĞI</w:t>
      </w:r>
    </w:p>
    <w:p w:rsidR="0028588C" w:rsidRPr="00E22B8A" w:rsidRDefault="00DA61BD" w:rsidP="0028588C">
      <w:pPr>
        <w:jc w:val="center"/>
        <w:rPr>
          <w:b/>
          <w:bCs/>
          <w:noProof/>
          <w:szCs w:val="24"/>
        </w:rPr>
      </w:pPr>
      <w:r>
        <w:rPr>
          <w:b/>
          <w:bCs/>
          <w:noProof/>
          <w:szCs w:val="24"/>
        </w:rPr>
        <w:t>TÜLAY YILDIRIM ANA</w:t>
      </w:r>
      <w:r w:rsidR="002B5698">
        <w:rPr>
          <w:b/>
          <w:bCs/>
          <w:noProof/>
          <w:szCs w:val="24"/>
        </w:rPr>
        <w:t>OKULU MÜ</w:t>
      </w:r>
      <w:r w:rsidR="0028588C" w:rsidRPr="00DA61BD">
        <w:rPr>
          <w:b/>
          <w:bCs/>
          <w:noProof/>
          <w:szCs w:val="24"/>
        </w:rPr>
        <w:t>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5378F8">
        <w:rPr>
          <w:b/>
          <w:bCs/>
          <w:noProof/>
          <w:szCs w:val="24"/>
        </w:rPr>
        <w:lastRenderedPageBreak/>
        <w:drawing>
          <wp:inline distT="0" distB="0" distL="0" distR="0">
            <wp:extent cx="8823325" cy="532003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3325" cy="532003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4F6FED" w:rsidRPr="0092365F" w:rsidRDefault="004F6FED" w:rsidP="004F6FED">
      <w:pPr>
        <w:pStyle w:val="Default"/>
        <w:spacing w:line="360" w:lineRule="auto"/>
        <w:jc w:val="both"/>
        <w:rPr>
          <w:rFonts w:ascii="Times New Roman" w:hAnsi="Times New Roman" w:cs="Times New Roman"/>
          <w:color w:val="auto"/>
        </w:rPr>
      </w:pP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4F6FED" w:rsidRDefault="004F6FED" w:rsidP="004F6FED">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4F6FED" w:rsidRPr="0092365F" w:rsidRDefault="004F6FED" w:rsidP="004F6FED">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Belirlenen stratejik amaçlar doğrultusunda hedefler</w:t>
      </w:r>
      <w:r>
        <w:rPr>
          <w:rFonts w:ascii="Times New Roman" w:hAnsi="Times New Roman" w:cs="Times New Roman"/>
          <w:color w:val="auto"/>
        </w:rPr>
        <w:t xml:space="preserve"> güncellenmiş ve okulumuzun 2019-2023 </w:t>
      </w:r>
      <w:r w:rsidRPr="0092365F">
        <w:rPr>
          <w:rFonts w:ascii="Times New Roman" w:hAnsi="Times New Roman" w:cs="Times New Roman"/>
          <w:color w:val="auto"/>
        </w:rPr>
        <w:t xml:space="preserve">yıllarına ait stratejik plânı hazırlanmıştır. </w:t>
      </w:r>
    </w:p>
    <w:p w:rsidR="004F6FED" w:rsidRPr="0092365F" w:rsidRDefault="004F6FED" w:rsidP="004F6FED">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4F6FED" w:rsidRPr="00A47F2F" w:rsidRDefault="004F6FED" w:rsidP="004F6FED">
      <w:pPr>
        <w:rPr>
          <w:szCs w:val="24"/>
        </w:rPr>
      </w:pPr>
      <w:r>
        <w:t xml:space="preserve">   </w:t>
      </w:r>
      <w:r w:rsidRPr="0092365F">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rsidR="004F6FED" w:rsidRPr="00A47F2F" w:rsidRDefault="004F6FED" w:rsidP="004F6FED">
      <w:pPr>
        <w:rPr>
          <w:rFonts w:eastAsia="Adobe Garamond Pro Bold"/>
        </w:rPr>
      </w:pPr>
    </w:p>
    <w:p w:rsidR="004F6FED" w:rsidRPr="00E22B8A" w:rsidRDefault="004F6FED" w:rsidP="004F6FED">
      <w:pPr>
        <w:jc w:val="right"/>
        <w:rPr>
          <w:rFonts w:eastAsia="Adobe Garamond Pro Bold"/>
        </w:rPr>
      </w:pPr>
      <w:r>
        <w:rPr>
          <w:rFonts w:eastAsia="Adobe Garamond Pro Bold"/>
        </w:rPr>
        <w:t>Ferda KOYUNCU</w:t>
      </w:r>
    </w:p>
    <w:p w:rsidR="004F6FED" w:rsidRPr="00E22B8A" w:rsidRDefault="004F6FED" w:rsidP="004F6FED">
      <w:pPr>
        <w:jc w:val="right"/>
        <w:rPr>
          <w:rFonts w:eastAsia="Adobe Garamond Pro Bold"/>
        </w:rPr>
      </w:pPr>
      <w:r w:rsidRPr="00E22B8A">
        <w:rPr>
          <w:rFonts w:eastAsia="Adobe Garamond Pro Bold"/>
        </w:rPr>
        <w:t>Okul Müdürü</w:t>
      </w:r>
    </w:p>
    <w:p w:rsidR="00FB43DB" w:rsidRPr="00A47F2F" w:rsidRDefault="00FB43DB" w:rsidP="00443A11">
      <w:pPr>
        <w:spacing w:after="0" w:line="264" w:lineRule="auto"/>
        <w:ind w:firstLine="708"/>
        <w:jc w:val="both"/>
        <w:rPr>
          <w:szCs w:val="24"/>
        </w:rPr>
      </w:pP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F42BA2" w:rsidRDefault="00AC6F5E">
      <w:pPr>
        <w:pStyle w:val="T1"/>
        <w:tabs>
          <w:tab w:val="right" w:leader="dot" w:pos="13994"/>
        </w:tabs>
        <w:rPr>
          <w:b w:val="0"/>
          <w:bCs w:val="0"/>
          <w:caps w:val="0"/>
          <w:noProof/>
          <w:sz w:val="22"/>
          <w:szCs w:val="22"/>
        </w:rPr>
      </w:pPr>
      <w:r w:rsidRPr="00AC6F5E">
        <w:rPr>
          <w:b w:val="0"/>
          <w:bCs w:val="0"/>
          <w:i/>
          <w:iCs/>
          <w:szCs w:val="24"/>
        </w:rPr>
        <w:fldChar w:fldCharType="begin"/>
      </w:r>
      <w:r w:rsidR="008D4E73">
        <w:rPr>
          <w:b w:val="0"/>
          <w:bCs w:val="0"/>
          <w:i/>
          <w:iCs/>
          <w:szCs w:val="24"/>
        </w:rPr>
        <w:instrText xml:space="preserve"> TOC \o "1-2" \h \z \u </w:instrText>
      </w:r>
      <w:r w:rsidRPr="00AC6F5E">
        <w:rPr>
          <w:b w:val="0"/>
          <w:bCs w:val="0"/>
          <w:i/>
          <w:iCs/>
          <w:szCs w:val="24"/>
        </w:rPr>
        <w:fldChar w:fldCharType="separate"/>
      </w:r>
      <w:hyperlink w:anchor="_Toc531097530" w:history="1">
        <w:r w:rsidR="00373590" w:rsidRPr="00F42BA2">
          <w:rPr>
            <w:rStyle w:val="Kpr"/>
            <w:rFonts w:eastAsia="SimSun"/>
            <w:noProof/>
          </w:rPr>
          <w:t>Sunuş</w:t>
        </w:r>
        <w:r w:rsidR="00373590" w:rsidRPr="00F42BA2">
          <w:rPr>
            <w:noProof/>
            <w:webHidden/>
          </w:rPr>
          <w:tab/>
        </w:r>
        <w:r w:rsidRPr="00F42BA2">
          <w:rPr>
            <w:noProof/>
            <w:webHidden/>
          </w:rPr>
          <w:fldChar w:fldCharType="begin"/>
        </w:r>
        <w:r w:rsidR="00373590" w:rsidRPr="00F42BA2">
          <w:rPr>
            <w:noProof/>
            <w:webHidden/>
          </w:rPr>
          <w:instrText xml:space="preserve"> PAGEREF _Toc531097530 \h </w:instrText>
        </w:r>
        <w:r w:rsidRPr="00F42BA2">
          <w:rPr>
            <w:noProof/>
            <w:webHidden/>
          </w:rPr>
        </w:r>
        <w:r w:rsidRPr="00F42BA2">
          <w:rPr>
            <w:noProof/>
            <w:webHidden/>
          </w:rPr>
          <w:fldChar w:fldCharType="separate"/>
        </w:r>
        <w:r w:rsidR="00373590" w:rsidRPr="00F42BA2">
          <w:rPr>
            <w:noProof/>
            <w:webHidden/>
          </w:rPr>
          <w:t>3</w:t>
        </w:r>
        <w:r w:rsidRPr="00F42BA2">
          <w:rPr>
            <w:noProof/>
            <w:webHidden/>
          </w:rPr>
          <w:fldChar w:fldCharType="end"/>
        </w:r>
      </w:hyperlink>
    </w:p>
    <w:p w:rsidR="00373590" w:rsidRPr="00F42BA2" w:rsidRDefault="00AC6F5E">
      <w:pPr>
        <w:pStyle w:val="T1"/>
        <w:tabs>
          <w:tab w:val="right" w:leader="dot" w:pos="13994"/>
        </w:tabs>
        <w:rPr>
          <w:b w:val="0"/>
          <w:bCs w:val="0"/>
          <w:caps w:val="0"/>
          <w:noProof/>
          <w:sz w:val="22"/>
          <w:szCs w:val="22"/>
        </w:rPr>
      </w:pPr>
      <w:hyperlink w:anchor="_Toc531097531" w:history="1">
        <w:r w:rsidR="00373590" w:rsidRPr="00F42BA2">
          <w:rPr>
            <w:rStyle w:val="Kpr"/>
            <w:rFonts w:eastAsia="SimSun"/>
            <w:noProof/>
          </w:rPr>
          <w:t>İçindekiler</w:t>
        </w:r>
        <w:r w:rsidR="00373590" w:rsidRPr="00F42BA2">
          <w:rPr>
            <w:noProof/>
            <w:webHidden/>
          </w:rPr>
          <w:tab/>
        </w:r>
        <w:r w:rsidRPr="00F42BA2">
          <w:rPr>
            <w:noProof/>
            <w:webHidden/>
          </w:rPr>
          <w:fldChar w:fldCharType="begin"/>
        </w:r>
        <w:r w:rsidR="00373590" w:rsidRPr="00F42BA2">
          <w:rPr>
            <w:noProof/>
            <w:webHidden/>
          </w:rPr>
          <w:instrText xml:space="preserve"> PAGEREF _Toc531097531 \h </w:instrText>
        </w:r>
        <w:r w:rsidRPr="00F42BA2">
          <w:rPr>
            <w:noProof/>
            <w:webHidden/>
          </w:rPr>
        </w:r>
        <w:r w:rsidRPr="00F42BA2">
          <w:rPr>
            <w:noProof/>
            <w:webHidden/>
          </w:rPr>
          <w:fldChar w:fldCharType="separate"/>
        </w:r>
        <w:r w:rsidR="00373590" w:rsidRPr="00F42BA2">
          <w:rPr>
            <w:noProof/>
            <w:webHidden/>
          </w:rPr>
          <w:t>4</w:t>
        </w:r>
        <w:r w:rsidRPr="00F42BA2">
          <w:rPr>
            <w:noProof/>
            <w:webHidden/>
          </w:rPr>
          <w:fldChar w:fldCharType="end"/>
        </w:r>
      </w:hyperlink>
    </w:p>
    <w:p w:rsidR="00373590" w:rsidRPr="00F42BA2" w:rsidRDefault="00AC6F5E">
      <w:pPr>
        <w:pStyle w:val="T1"/>
        <w:tabs>
          <w:tab w:val="right" w:leader="dot" w:pos="13994"/>
        </w:tabs>
        <w:rPr>
          <w:b w:val="0"/>
          <w:bCs w:val="0"/>
          <w:caps w:val="0"/>
          <w:noProof/>
          <w:sz w:val="22"/>
          <w:szCs w:val="22"/>
        </w:rPr>
      </w:pPr>
      <w:hyperlink w:anchor="_Toc531097532" w:history="1">
        <w:r w:rsidR="00373590" w:rsidRPr="00F42BA2">
          <w:rPr>
            <w:rStyle w:val="Kpr"/>
            <w:rFonts w:eastAsia="SimSun"/>
            <w:noProof/>
          </w:rPr>
          <w:t>BÖLÜM I: GİRİŞ ve PLAN HAZIRLIK SÜRECİ</w:t>
        </w:r>
        <w:r w:rsidR="00373590" w:rsidRPr="00F42BA2">
          <w:rPr>
            <w:noProof/>
            <w:webHidden/>
          </w:rPr>
          <w:tab/>
        </w:r>
        <w:r w:rsidRPr="00F42BA2">
          <w:rPr>
            <w:noProof/>
            <w:webHidden/>
          </w:rPr>
          <w:fldChar w:fldCharType="begin"/>
        </w:r>
        <w:r w:rsidR="00373590" w:rsidRPr="00F42BA2">
          <w:rPr>
            <w:noProof/>
            <w:webHidden/>
          </w:rPr>
          <w:instrText xml:space="preserve"> PAGEREF _Toc531097532 \h </w:instrText>
        </w:r>
        <w:r w:rsidRPr="00F42BA2">
          <w:rPr>
            <w:noProof/>
            <w:webHidden/>
          </w:rPr>
        </w:r>
        <w:r w:rsidRPr="00F42BA2">
          <w:rPr>
            <w:noProof/>
            <w:webHidden/>
          </w:rPr>
          <w:fldChar w:fldCharType="separate"/>
        </w:r>
        <w:r w:rsidR="00373590" w:rsidRPr="00F42BA2">
          <w:rPr>
            <w:noProof/>
            <w:webHidden/>
          </w:rPr>
          <w:t>5</w:t>
        </w:r>
        <w:r w:rsidRPr="00F42BA2">
          <w:rPr>
            <w:noProof/>
            <w:webHidden/>
          </w:rPr>
          <w:fldChar w:fldCharType="end"/>
        </w:r>
      </w:hyperlink>
    </w:p>
    <w:p w:rsidR="00373590" w:rsidRPr="00F42BA2" w:rsidRDefault="00AC6F5E">
      <w:pPr>
        <w:pStyle w:val="T1"/>
        <w:tabs>
          <w:tab w:val="right" w:leader="dot" w:pos="13994"/>
        </w:tabs>
        <w:rPr>
          <w:b w:val="0"/>
          <w:bCs w:val="0"/>
          <w:caps w:val="0"/>
          <w:noProof/>
          <w:sz w:val="22"/>
          <w:szCs w:val="22"/>
        </w:rPr>
      </w:pPr>
      <w:hyperlink w:anchor="_Toc531097533" w:history="1">
        <w:r w:rsidR="00373590" w:rsidRPr="00F42BA2">
          <w:rPr>
            <w:rStyle w:val="Kpr"/>
            <w:rFonts w:eastAsia="SimSun"/>
            <w:noProof/>
          </w:rPr>
          <w:t xml:space="preserve">BÖLÜM II: </w:t>
        </w:r>
        <w:r w:rsidR="00373590" w:rsidRPr="00F42BA2">
          <w:rPr>
            <w:rStyle w:val="Kpr"/>
            <w:rFonts w:eastAsia="Calibri"/>
            <w:noProof/>
          </w:rPr>
          <w:t>DURUM ANALİZİ</w:t>
        </w:r>
        <w:r w:rsidR="00373590" w:rsidRPr="00F42BA2">
          <w:rPr>
            <w:noProof/>
            <w:webHidden/>
          </w:rPr>
          <w:tab/>
        </w:r>
        <w:r w:rsidRPr="00F42BA2">
          <w:rPr>
            <w:noProof/>
            <w:webHidden/>
          </w:rPr>
          <w:fldChar w:fldCharType="begin"/>
        </w:r>
        <w:r w:rsidR="00373590" w:rsidRPr="00F42BA2">
          <w:rPr>
            <w:noProof/>
            <w:webHidden/>
          </w:rPr>
          <w:instrText xml:space="preserve"> PAGEREF _Toc531097533 \h </w:instrText>
        </w:r>
        <w:r w:rsidRPr="00F42BA2">
          <w:rPr>
            <w:noProof/>
            <w:webHidden/>
          </w:rPr>
        </w:r>
        <w:r w:rsidRPr="00F42BA2">
          <w:rPr>
            <w:noProof/>
            <w:webHidden/>
          </w:rPr>
          <w:fldChar w:fldCharType="separate"/>
        </w:r>
        <w:r w:rsidR="00373590" w:rsidRPr="00F42BA2">
          <w:rPr>
            <w:noProof/>
            <w:webHidden/>
          </w:rPr>
          <w:t>6</w:t>
        </w:r>
        <w:r w:rsidRPr="00F42BA2">
          <w:rPr>
            <w:noProof/>
            <w:webHidden/>
          </w:rPr>
          <w:fldChar w:fldCharType="end"/>
        </w:r>
      </w:hyperlink>
    </w:p>
    <w:p w:rsidR="00373590" w:rsidRPr="00F42BA2" w:rsidRDefault="00AC6F5E">
      <w:pPr>
        <w:pStyle w:val="T2"/>
        <w:tabs>
          <w:tab w:val="right" w:leader="dot" w:pos="13994"/>
        </w:tabs>
        <w:rPr>
          <w:smallCaps w:val="0"/>
          <w:noProof/>
          <w:sz w:val="22"/>
          <w:szCs w:val="22"/>
        </w:rPr>
      </w:pPr>
      <w:hyperlink w:anchor="_Toc531097534" w:history="1">
        <w:r w:rsidR="00373590" w:rsidRPr="00F42BA2">
          <w:rPr>
            <w:rStyle w:val="Kpr"/>
            <w:rFonts w:eastAsia="SimSun"/>
            <w:noProof/>
          </w:rPr>
          <w:t xml:space="preserve">Okulun Kısa Tanıtımı </w:t>
        </w:r>
        <w:r w:rsidR="00373590" w:rsidRPr="00F42BA2">
          <w:rPr>
            <w:noProof/>
            <w:webHidden/>
          </w:rPr>
          <w:tab/>
        </w:r>
        <w:r w:rsidRPr="00F42BA2">
          <w:rPr>
            <w:noProof/>
            <w:webHidden/>
          </w:rPr>
          <w:fldChar w:fldCharType="begin"/>
        </w:r>
        <w:r w:rsidR="00373590" w:rsidRPr="00F42BA2">
          <w:rPr>
            <w:noProof/>
            <w:webHidden/>
          </w:rPr>
          <w:instrText xml:space="preserve"> PAGEREF _Toc531097534 \h </w:instrText>
        </w:r>
        <w:r w:rsidRPr="00F42BA2">
          <w:rPr>
            <w:noProof/>
            <w:webHidden/>
          </w:rPr>
        </w:r>
        <w:r w:rsidRPr="00F42BA2">
          <w:rPr>
            <w:noProof/>
            <w:webHidden/>
          </w:rPr>
          <w:fldChar w:fldCharType="separate"/>
        </w:r>
        <w:r w:rsidR="00373590" w:rsidRPr="00F42BA2">
          <w:rPr>
            <w:noProof/>
            <w:webHidden/>
          </w:rPr>
          <w:t>6</w:t>
        </w:r>
        <w:r w:rsidRPr="00F42BA2">
          <w:rPr>
            <w:noProof/>
            <w:webHidden/>
          </w:rPr>
          <w:fldChar w:fldCharType="end"/>
        </w:r>
      </w:hyperlink>
    </w:p>
    <w:p w:rsidR="00373590" w:rsidRPr="00F42BA2" w:rsidRDefault="00AC6F5E">
      <w:pPr>
        <w:pStyle w:val="T2"/>
        <w:tabs>
          <w:tab w:val="right" w:leader="dot" w:pos="13994"/>
        </w:tabs>
        <w:rPr>
          <w:smallCaps w:val="0"/>
          <w:noProof/>
          <w:sz w:val="22"/>
          <w:szCs w:val="22"/>
        </w:rPr>
      </w:pPr>
      <w:hyperlink w:anchor="_Toc531097535" w:history="1">
        <w:r w:rsidR="00373590" w:rsidRPr="00F42BA2">
          <w:rPr>
            <w:rStyle w:val="Kpr"/>
            <w:rFonts w:eastAsia="SimSun"/>
            <w:noProof/>
          </w:rPr>
          <w:t>Okulun Mevcut Durumu: Temel İstatistikler</w:t>
        </w:r>
        <w:r w:rsidR="00373590" w:rsidRPr="00F42BA2">
          <w:rPr>
            <w:noProof/>
            <w:webHidden/>
          </w:rPr>
          <w:tab/>
        </w:r>
        <w:r w:rsidRPr="00F42BA2">
          <w:rPr>
            <w:noProof/>
            <w:webHidden/>
          </w:rPr>
          <w:fldChar w:fldCharType="begin"/>
        </w:r>
        <w:r w:rsidR="00373590" w:rsidRPr="00F42BA2">
          <w:rPr>
            <w:noProof/>
            <w:webHidden/>
          </w:rPr>
          <w:instrText xml:space="preserve"> PAGEREF _Toc531097535 \h </w:instrText>
        </w:r>
        <w:r w:rsidRPr="00F42BA2">
          <w:rPr>
            <w:noProof/>
            <w:webHidden/>
          </w:rPr>
        </w:r>
        <w:r w:rsidRPr="00F42BA2">
          <w:rPr>
            <w:noProof/>
            <w:webHidden/>
          </w:rPr>
          <w:fldChar w:fldCharType="separate"/>
        </w:r>
        <w:r w:rsidR="00373590" w:rsidRPr="00F42BA2">
          <w:rPr>
            <w:noProof/>
            <w:webHidden/>
          </w:rPr>
          <w:t>7</w:t>
        </w:r>
        <w:r w:rsidRPr="00F42BA2">
          <w:rPr>
            <w:noProof/>
            <w:webHidden/>
          </w:rPr>
          <w:fldChar w:fldCharType="end"/>
        </w:r>
      </w:hyperlink>
    </w:p>
    <w:p w:rsidR="00373590" w:rsidRPr="00F42BA2" w:rsidRDefault="00AC6F5E">
      <w:pPr>
        <w:pStyle w:val="T2"/>
        <w:tabs>
          <w:tab w:val="right" w:leader="dot" w:pos="13994"/>
        </w:tabs>
        <w:rPr>
          <w:smallCaps w:val="0"/>
          <w:noProof/>
          <w:sz w:val="22"/>
          <w:szCs w:val="22"/>
        </w:rPr>
      </w:pPr>
      <w:hyperlink w:anchor="_Toc531097536" w:history="1">
        <w:r w:rsidR="00373590" w:rsidRPr="00F42BA2">
          <w:rPr>
            <w:rStyle w:val="Kpr"/>
            <w:rFonts w:eastAsia="SimSun"/>
            <w:noProof/>
          </w:rPr>
          <w:t>PAYDAŞ ANALİZİ</w:t>
        </w:r>
        <w:r w:rsidR="00373590" w:rsidRPr="00F42BA2">
          <w:rPr>
            <w:noProof/>
            <w:webHidden/>
          </w:rPr>
          <w:tab/>
        </w:r>
        <w:r w:rsidRPr="00F42BA2">
          <w:rPr>
            <w:noProof/>
            <w:webHidden/>
          </w:rPr>
          <w:fldChar w:fldCharType="begin"/>
        </w:r>
        <w:r w:rsidR="00373590" w:rsidRPr="00F42BA2">
          <w:rPr>
            <w:noProof/>
            <w:webHidden/>
          </w:rPr>
          <w:instrText xml:space="preserve"> PAGEREF _Toc531097536 \h </w:instrText>
        </w:r>
        <w:r w:rsidRPr="00F42BA2">
          <w:rPr>
            <w:noProof/>
            <w:webHidden/>
          </w:rPr>
        </w:r>
        <w:r w:rsidRPr="00F42BA2">
          <w:rPr>
            <w:noProof/>
            <w:webHidden/>
          </w:rPr>
          <w:fldChar w:fldCharType="separate"/>
        </w:r>
        <w:r w:rsidR="00373590" w:rsidRPr="00F42BA2">
          <w:rPr>
            <w:noProof/>
            <w:webHidden/>
          </w:rPr>
          <w:t>12</w:t>
        </w:r>
        <w:r w:rsidRPr="00F42BA2">
          <w:rPr>
            <w:noProof/>
            <w:webHidden/>
          </w:rPr>
          <w:fldChar w:fldCharType="end"/>
        </w:r>
      </w:hyperlink>
    </w:p>
    <w:p w:rsidR="00373590" w:rsidRPr="00F42BA2" w:rsidRDefault="00AC6F5E">
      <w:pPr>
        <w:pStyle w:val="T2"/>
        <w:tabs>
          <w:tab w:val="right" w:leader="dot" w:pos="13994"/>
        </w:tabs>
        <w:rPr>
          <w:smallCaps w:val="0"/>
          <w:noProof/>
          <w:sz w:val="22"/>
          <w:szCs w:val="22"/>
        </w:rPr>
      </w:pPr>
      <w:hyperlink w:anchor="_Toc531097537" w:history="1">
        <w:r w:rsidR="00373590" w:rsidRPr="00F42BA2">
          <w:rPr>
            <w:rStyle w:val="Kpr"/>
            <w:rFonts w:eastAsia="SimSun"/>
            <w:noProof/>
          </w:rPr>
          <w:t>GZFT (Güçlü, Zayıf, Fırsat, Tehdit) Analizi</w:t>
        </w:r>
        <w:r w:rsidR="00373590" w:rsidRPr="00F42BA2">
          <w:rPr>
            <w:noProof/>
            <w:webHidden/>
          </w:rPr>
          <w:tab/>
        </w:r>
        <w:r w:rsidRPr="00F42BA2">
          <w:rPr>
            <w:noProof/>
            <w:webHidden/>
          </w:rPr>
          <w:fldChar w:fldCharType="begin"/>
        </w:r>
        <w:r w:rsidR="00373590" w:rsidRPr="00F42BA2">
          <w:rPr>
            <w:noProof/>
            <w:webHidden/>
          </w:rPr>
          <w:instrText xml:space="preserve"> PAGEREF _Toc531097537 \h </w:instrText>
        </w:r>
        <w:r w:rsidRPr="00F42BA2">
          <w:rPr>
            <w:noProof/>
            <w:webHidden/>
          </w:rPr>
        </w:r>
        <w:r w:rsidRPr="00F42BA2">
          <w:rPr>
            <w:noProof/>
            <w:webHidden/>
          </w:rPr>
          <w:fldChar w:fldCharType="separate"/>
        </w:r>
        <w:r w:rsidR="00373590" w:rsidRPr="00F42BA2">
          <w:rPr>
            <w:noProof/>
            <w:webHidden/>
          </w:rPr>
          <w:t>14</w:t>
        </w:r>
        <w:r w:rsidRPr="00F42BA2">
          <w:rPr>
            <w:noProof/>
            <w:webHidden/>
          </w:rPr>
          <w:fldChar w:fldCharType="end"/>
        </w:r>
      </w:hyperlink>
    </w:p>
    <w:p w:rsidR="00373590" w:rsidRPr="00F42BA2" w:rsidRDefault="00AC6F5E">
      <w:pPr>
        <w:pStyle w:val="T2"/>
        <w:tabs>
          <w:tab w:val="right" w:leader="dot" w:pos="13994"/>
        </w:tabs>
        <w:rPr>
          <w:smallCaps w:val="0"/>
          <w:noProof/>
          <w:sz w:val="22"/>
          <w:szCs w:val="22"/>
        </w:rPr>
      </w:pPr>
      <w:hyperlink w:anchor="_Toc531097538" w:history="1">
        <w:r w:rsidR="00373590" w:rsidRPr="00F42BA2">
          <w:rPr>
            <w:rStyle w:val="Kpr"/>
            <w:rFonts w:eastAsia="SimSun"/>
            <w:noProof/>
          </w:rPr>
          <w:t>Gelişim ve Sorun Alanları</w:t>
        </w:r>
        <w:r w:rsidR="00373590" w:rsidRPr="00F42BA2">
          <w:rPr>
            <w:noProof/>
            <w:webHidden/>
          </w:rPr>
          <w:tab/>
        </w:r>
        <w:r w:rsidRPr="00F42BA2">
          <w:rPr>
            <w:noProof/>
            <w:webHidden/>
          </w:rPr>
          <w:fldChar w:fldCharType="begin"/>
        </w:r>
        <w:r w:rsidR="00373590" w:rsidRPr="00F42BA2">
          <w:rPr>
            <w:noProof/>
            <w:webHidden/>
          </w:rPr>
          <w:instrText xml:space="preserve"> PAGEREF _Toc531097538 \h </w:instrText>
        </w:r>
        <w:r w:rsidRPr="00F42BA2">
          <w:rPr>
            <w:noProof/>
            <w:webHidden/>
          </w:rPr>
        </w:r>
        <w:r w:rsidRPr="00F42BA2">
          <w:rPr>
            <w:noProof/>
            <w:webHidden/>
          </w:rPr>
          <w:fldChar w:fldCharType="separate"/>
        </w:r>
        <w:r w:rsidR="00373590" w:rsidRPr="00F42BA2">
          <w:rPr>
            <w:noProof/>
            <w:webHidden/>
          </w:rPr>
          <w:t>16</w:t>
        </w:r>
        <w:r w:rsidRPr="00F42BA2">
          <w:rPr>
            <w:noProof/>
            <w:webHidden/>
          </w:rPr>
          <w:fldChar w:fldCharType="end"/>
        </w:r>
      </w:hyperlink>
    </w:p>
    <w:p w:rsidR="00373590" w:rsidRPr="00F42BA2" w:rsidRDefault="00AC6F5E">
      <w:pPr>
        <w:pStyle w:val="T1"/>
        <w:tabs>
          <w:tab w:val="right" w:leader="dot" w:pos="13994"/>
        </w:tabs>
        <w:rPr>
          <w:b w:val="0"/>
          <w:bCs w:val="0"/>
          <w:caps w:val="0"/>
          <w:noProof/>
          <w:sz w:val="22"/>
          <w:szCs w:val="22"/>
        </w:rPr>
      </w:pPr>
      <w:hyperlink w:anchor="_Toc531097539" w:history="1">
        <w:r w:rsidR="00373590" w:rsidRPr="00F42BA2">
          <w:rPr>
            <w:rStyle w:val="Kpr"/>
            <w:rFonts w:eastAsia="SimSun"/>
            <w:noProof/>
          </w:rPr>
          <w:t>BÖLÜM III: MİSYON, VİZYON VE TEMEL DEĞERLER</w:t>
        </w:r>
        <w:r w:rsidR="00373590" w:rsidRPr="00F42BA2">
          <w:rPr>
            <w:noProof/>
            <w:webHidden/>
          </w:rPr>
          <w:tab/>
        </w:r>
        <w:r w:rsidRPr="00F42BA2">
          <w:rPr>
            <w:noProof/>
            <w:webHidden/>
          </w:rPr>
          <w:fldChar w:fldCharType="begin"/>
        </w:r>
        <w:r w:rsidR="00373590" w:rsidRPr="00F42BA2">
          <w:rPr>
            <w:noProof/>
            <w:webHidden/>
          </w:rPr>
          <w:instrText xml:space="preserve"> PAGEREF _Toc531097539 \h </w:instrText>
        </w:r>
        <w:r w:rsidRPr="00F42BA2">
          <w:rPr>
            <w:noProof/>
            <w:webHidden/>
          </w:rPr>
        </w:r>
        <w:r w:rsidRPr="00F42BA2">
          <w:rPr>
            <w:noProof/>
            <w:webHidden/>
          </w:rPr>
          <w:fldChar w:fldCharType="separate"/>
        </w:r>
        <w:r w:rsidR="00373590" w:rsidRPr="00F42BA2">
          <w:rPr>
            <w:noProof/>
            <w:webHidden/>
          </w:rPr>
          <w:t>19</w:t>
        </w:r>
        <w:r w:rsidRPr="00F42BA2">
          <w:rPr>
            <w:noProof/>
            <w:webHidden/>
          </w:rPr>
          <w:fldChar w:fldCharType="end"/>
        </w:r>
      </w:hyperlink>
    </w:p>
    <w:p w:rsidR="00373590" w:rsidRPr="00F42BA2" w:rsidRDefault="00AC6F5E">
      <w:pPr>
        <w:pStyle w:val="T2"/>
        <w:tabs>
          <w:tab w:val="right" w:leader="dot" w:pos="13994"/>
        </w:tabs>
        <w:rPr>
          <w:smallCaps w:val="0"/>
          <w:noProof/>
          <w:sz w:val="22"/>
          <w:szCs w:val="22"/>
        </w:rPr>
      </w:pPr>
      <w:hyperlink w:anchor="_Toc531097540" w:history="1">
        <w:r w:rsidR="00373590" w:rsidRPr="00F42BA2">
          <w:rPr>
            <w:rStyle w:val="Kpr"/>
            <w:rFonts w:eastAsia="SimSun"/>
            <w:noProof/>
          </w:rPr>
          <w:t xml:space="preserve">MİSYONUMUZ </w:t>
        </w:r>
        <w:r w:rsidR="00373590" w:rsidRPr="00F42BA2">
          <w:rPr>
            <w:noProof/>
            <w:webHidden/>
          </w:rPr>
          <w:tab/>
        </w:r>
        <w:r w:rsidRPr="00F42BA2">
          <w:rPr>
            <w:noProof/>
            <w:webHidden/>
          </w:rPr>
          <w:fldChar w:fldCharType="begin"/>
        </w:r>
        <w:r w:rsidR="00373590" w:rsidRPr="00F42BA2">
          <w:rPr>
            <w:noProof/>
            <w:webHidden/>
          </w:rPr>
          <w:instrText xml:space="preserve"> PAGEREF _Toc531097540 \h </w:instrText>
        </w:r>
        <w:r w:rsidRPr="00F42BA2">
          <w:rPr>
            <w:noProof/>
            <w:webHidden/>
          </w:rPr>
        </w:r>
        <w:r w:rsidRPr="00F42BA2">
          <w:rPr>
            <w:noProof/>
            <w:webHidden/>
          </w:rPr>
          <w:fldChar w:fldCharType="separate"/>
        </w:r>
        <w:r w:rsidR="00373590" w:rsidRPr="00F42BA2">
          <w:rPr>
            <w:noProof/>
            <w:webHidden/>
          </w:rPr>
          <w:t>19</w:t>
        </w:r>
        <w:r w:rsidRPr="00F42BA2">
          <w:rPr>
            <w:noProof/>
            <w:webHidden/>
          </w:rPr>
          <w:fldChar w:fldCharType="end"/>
        </w:r>
      </w:hyperlink>
    </w:p>
    <w:p w:rsidR="00373590" w:rsidRPr="00F42BA2" w:rsidRDefault="00AC6F5E">
      <w:pPr>
        <w:pStyle w:val="T2"/>
        <w:tabs>
          <w:tab w:val="right" w:leader="dot" w:pos="13994"/>
        </w:tabs>
        <w:rPr>
          <w:smallCaps w:val="0"/>
          <w:noProof/>
          <w:sz w:val="22"/>
          <w:szCs w:val="22"/>
        </w:rPr>
      </w:pPr>
      <w:hyperlink w:anchor="_Toc531097541" w:history="1">
        <w:r w:rsidR="00373590" w:rsidRPr="00F42BA2">
          <w:rPr>
            <w:rStyle w:val="Kpr"/>
            <w:rFonts w:eastAsia="SimSun"/>
            <w:noProof/>
          </w:rPr>
          <w:t xml:space="preserve">VİZYONUMUZ </w:t>
        </w:r>
        <w:r w:rsidR="00373590" w:rsidRPr="00F42BA2">
          <w:rPr>
            <w:noProof/>
            <w:webHidden/>
          </w:rPr>
          <w:tab/>
        </w:r>
        <w:r w:rsidRPr="00F42BA2">
          <w:rPr>
            <w:noProof/>
            <w:webHidden/>
          </w:rPr>
          <w:fldChar w:fldCharType="begin"/>
        </w:r>
        <w:r w:rsidR="00373590" w:rsidRPr="00F42BA2">
          <w:rPr>
            <w:noProof/>
            <w:webHidden/>
          </w:rPr>
          <w:instrText xml:space="preserve"> PAGEREF _Toc531097541 \h </w:instrText>
        </w:r>
        <w:r w:rsidRPr="00F42BA2">
          <w:rPr>
            <w:noProof/>
            <w:webHidden/>
          </w:rPr>
        </w:r>
        <w:r w:rsidRPr="00F42BA2">
          <w:rPr>
            <w:noProof/>
            <w:webHidden/>
          </w:rPr>
          <w:fldChar w:fldCharType="separate"/>
        </w:r>
        <w:r w:rsidR="00373590" w:rsidRPr="00F42BA2">
          <w:rPr>
            <w:noProof/>
            <w:webHidden/>
          </w:rPr>
          <w:t>19</w:t>
        </w:r>
        <w:r w:rsidRPr="00F42BA2">
          <w:rPr>
            <w:noProof/>
            <w:webHidden/>
          </w:rPr>
          <w:fldChar w:fldCharType="end"/>
        </w:r>
      </w:hyperlink>
    </w:p>
    <w:p w:rsidR="00373590" w:rsidRPr="00F42BA2" w:rsidRDefault="00AC6F5E">
      <w:pPr>
        <w:pStyle w:val="T2"/>
        <w:tabs>
          <w:tab w:val="right" w:leader="dot" w:pos="13994"/>
        </w:tabs>
        <w:rPr>
          <w:smallCaps w:val="0"/>
          <w:noProof/>
          <w:sz w:val="22"/>
          <w:szCs w:val="22"/>
        </w:rPr>
      </w:pPr>
      <w:hyperlink w:anchor="_Toc531097542" w:history="1">
        <w:r w:rsidR="00373590" w:rsidRPr="00F42BA2">
          <w:rPr>
            <w:rStyle w:val="Kpr"/>
            <w:rFonts w:eastAsia="SimSun"/>
            <w:noProof/>
          </w:rPr>
          <w:t xml:space="preserve">TEMEL DEĞERLERİMİZ </w:t>
        </w:r>
        <w:r w:rsidR="00373590" w:rsidRPr="00F42BA2">
          <w:rPr>
            <w:noProof/>
            <w:webHidden/>
          </w:rPr>
          <w:tab/>
        </w:r>
        <w:r w:rsidRPr="00F42BA2">
          <w:rPr>
            <w:noProof/>
            <w:webHidden/>
          </w:rPr>
          <w:fldChar w:fldCharType="begin"/>
        </w:r>
        <w:r w:rsidR="00373590" w:rsidRPr="00F42BA2">
          <w:rPr>
            <w:noProof/>
            <w:webHidden/>
          </w:rPr>
          <w:instrText xml:space="preserve"> PAGEREF _Toc531097542 \h </w:instrText>
        </w:r>
        <w:r w:rsidRPr="00F42BA2">
          <w:rPr>
            <w:noProof/>
            <w:webHidden/>
          </w:rPr>
        </w:r>
        <w:r w:rsidRPr="00F42BA2">
          <w:rPr>
            <w:noProof/>
            <w:webHidden/>
          </w:rPr>
          <w:fldChar w:fldCharType="separate"/>
        </w:r>
        <w:r w:rsidR="00373590" w:rsidRPr="00F42BA2">
          <w:rPr>
            <w:noProof/>
            <w:webHidden/>
          </w:rPr>
          <w:t>19</w:t>
        </w:r>
        <w:r w:rsidRPr="00F42BA2">
          <w:rPr>
            <w:noProof/>
            <w:webHidden/>
          </w:rPr>
          <w:fldChar w:fldCharType="end"/>
        </w:r>
      </w:hyperlink>
    </w:p>
    <w:p w:rsidR="00373590" w:rsidRPr="00F42BA2" w:rsidRDefault="00AC6F5E">
      <w:pPr>
        <w:pStyle w:val="T1"/>
        <w:tabs>
          <w:tab w:val="right" w:leader="dot" w:pos="13994"/>
        </w:tabs>
        <w:rPr>
          <w:b w:val="0"/>
          <w:bCs w:val="0"/>
          <w:caps w:val="0"/>
          <w:noProof/>
          <w:sz w:val="22"/>
          <w:szCs w:val="22"/>
        </w:rPr>
      </w:pPr>
      <w:hyperlink w:anchor="_Toc531097543" w:history="1">
        <w:r w:rsidR="00373590" w:rsidRPr="00F42BA2">
          <w:rPr>
            <w:rStyle w:val="Kpr"/>
            <w:rFonts w:eastAsia="SimSun"/>
            <w:noProof/>
          </w:rPr>
          <w:t>BÖLÜM IV: AMAÇ, HEDEF VE EYLEMLER</w:t>
        </w:r>
        <w:r w:rsidR="00373590" w:rsidRPr="00F42BA2">
          <w:rPr>
            <w:noProof/>
            <w:webHidden/>
          </w:rPr>
          <w:tab/>
        </w:r>
        <w:r w:rsidRPr="00F42BA2">
          <w:rPr>
            <w:noProof/>
            <w:webHidden/>
          </w:rPr>
          <w:fldChar w:fldCharType="begin"/>
        </w:r>
        <w:r w:rsidR="00373590" w:rsidRPr="00F42BA2">
          <w:rPr>
            <w:noProof/>
            <w:webHidden/>
          </w:rPr>
          <w:instrText xml:space="preserve"> PAGEREF _Toc531097543 \h </w:instrText>
        </w:r>
        <w:r w:rsidRPr="00F42BA2">
          <w:rPr>
            <w:noProof/>
            <w:webHidden/>
          </w:rPr>
        </w:r>
        <w:r w:rsidRPr="00F42BA2">
          <w:rPr>
            <w:noProof/>
            <w:webHidden/>
          </w:rPr>
          <w:fldChar w:fldCharType="separate"/>
        </w:r>
        <w:r w:rsidR="00373590" w:rsidRPr="00F42BA2">
          <w:rPr>
            <w:noProof/>
            <w:webHidden/>
          </w:rPr>
          <w:t>21</w:t>
        </w:r>
        <w:r w:rsidRPr="00F42BA2">
          <w:rPr>
            <w:noProof/>
            <w:webHidden/>
          </w:rPr>
          <w:fldChar w:fldCharType="end"/>
        </w:r>
      </w:hyperlink>
    </w:p>
    <w:p w:rsidR="00373590" w:rsidRPr="00F42BA2" w:rsidRDefault="00AC6F5E">
      <w:pPr>
        <w:pStyle w:val="T2"/>
        <w:tabs>
          <w:tab w:val="right" w:leader="dot" w:pos="13994"/>
        </w:tabs>
        <w:rPr>
          <w:smallCaps w:val="0"/>
          <w:noProof/>
          <w:sz w:val="22"/>
          <w:szCs w:val="22"/>
        </w:rPr>
      </w:pPr>
      <w:hyperlink w:anchor="_Toc531097544" w:history="1">
        <w:r w:rsidR="00373590" w:rsidRPr="00F42BA2">
          <w:rPr>
            <w:rStyle w:val="Kpr"/>
            <w:rFonts w:eastAsia="SimSun"/>
            <w:noProof/>
          </w:rPr>
          <w:t>TEMA I: EĞİTİM VE ÖĞRETİME ERİŞİM</w:t>
        </w:r>
        <w:r w:rsidR="00373590" w:rsidRPr="00F42BA2">
          <w:rPr>
            <w:noProof/>
            <w:webHidden/>
          </w:rPr>
          <w:tab/>
        </w:r>
        <w:r w:rsidRPr="00F42BA2">
          <w:rPr>
            <w:noProof/>
            <w:webHidden/>
          </w:rPr>
          <w:fldChar w:fldCharType="begin"/>
        </w:r>
        <w:r w:rsidR="00373590" w:rsidRPr="00F42BA2">
          <w:rPr>
            <w:noProof/>
            <w:webHidden/>
          </w:rPr>
          <w:instrText xml:space="preserve"> PAGEREF _Toc531097544 \h </w:instrText>
        </w:r>
        <w:r w:rsidRPr="00F42BA2">
          <w:rPr>
            <w:noProof/>
            <w:webHidden/>
          </w:rPr>
        </w:r>
        <w:r w:rsidRPr="00F42BA2">
          <w:rPr>
            <w:noProof/>
            <w:webHidden/>
          </w:rPr>
          <w:fldChar w:fldCharType="separate"/>
        </w:r>
        <w:r w:rsidR="00373590" w:rsidRPr="00F42BA2">
          <w:rPr>
            <w:noProof/>
            <w:webHidden/>
          </w:rPr>
          <w:t>21</w:t>
        </w:r>
        <w:r w:rsidRPr="00F42BA2">
          <w:rPr>
            <w:noProof/>
            <w:webHidden/>
          </w:rPr>
          <w:fldChar w:fldCharType="end"/>
        </w:r>
      </w:hyperlink>
    </w:p>
    <w:p w:rsidR="00373590" w:rsidRPr="00F42BA2" w:rsidRDefault="00AC6F5E">
      <w:pPr>
        <w:pStyle w:val="T2"/>
        <w:tabs>
          <w:tab w:val="right" w:leader="dot" w:pos="13994"/>
        </w:tabs>
        <w:rPr>
          <w:smallCaps w:val="0"/>
          <w:noProof/>
          <w:sz w:val="22"/>
          <w:szCs w:val="22"/>
        </w:rPr>
      </w:pPr>
      <w:hyperlink w:anchor="_Toc531097545" w:history="1">
        <w:r w:rsidR="00373590" w:rsidRPr="00F42BA2">
          <w:rPr>
            <w:rStyle w:val="Kpr"/>
            <w:rFonts w:eastAsia="SimSun"/>
            <w:noProof/>
          </w:rPr>
          <w:t>TEMA II: EĞİTİM VE ÖĞRETİMDE KALİTENİN ARTIRILMASI</w:t>
        </w:r>
        <w:r w:rsidR="00373590" w:rsidRPr="00F42BA2">
          <w:rPr>
            <w:noProof/>
            <w:webHidden/>
          </w:rPr>
          <w:tab/>
        </w:r>
        <w:r w:rsidRPr="00F42BA2">
          <w:rPr>
            <w:noProof/>
            <w:webHidden/>
          </w:rPr>
          <w:fldChar w:fldCharType="begin"/>
        </w:r>
        <w:r w:rsidR="00373590" w:rsidRPr="00F42BA2">
          <w:rPr>
            <w:noProof/>
            <w:webHidden/>
          </w:rPr>
          <w:instrText xml:space="preserve"> PAGEREF _Toc531097545 \h </w:instrText>
        </w:r>
        <w:r w:rsidRPr="00F42BA2">
          <w:rPr>
            <w:noProof/>
            <w:webHidden/>
          </w:rPr>
        </w:r>
        <w:r w:rsidRPr="00F42BA2">
          <w:rPr>
            <w:noProof/>
            <w:webHidden/>
          </w:rPr>
          <w:fldChar w:fldCharType="separate"/>
        </w:r>
        <w:r w:rsidR="00373590" w:rsidRPr="00F42BA2">
          <w:rPr>
            <w:noProof/>
            <w:webHidden/>
          </w:rPr>
          <w:t>24</w:t>
        </w:r>
        <w:r w:rsidRPr="00F42BA2">
          <w:rPr>
            <w:noProof/>
            <w:webHidden/>
          </w:rPr>
          <w:fldChar w:fldCharType="end"/>
        </w:r>
      </w:hyperlink>
    </w:p>
    <w:p w:rsidR="00373590" w:rsidRPr="00F42BA2" w:rsidRDefault="00AC6F5E">
      <w:pPr>
        <w:pStyle w:val="T2"/>
        <w:tabs>
          <w:tab w:val="right" w:leader="dot" w:pos="13994"/>
        </w:tabs>
        <w:rPr>
          <w:smallCaps w:val="0"/>
          <w:noProof/>
          <w:sz w:val="22"/>
          <w:szCs w:val="22"/>
        </w:rPr>
      </w:pPr>
      <w:hyperlink w:anchor="_Toc531097546" w:history="1">
        <w:r w:rsidR="00373590" w:rsidRPr="00F42BA2">
          <w:rPr>
            <w:rStyle w:val="Kpr"/>
            <w:rFonts w:eastAsia="SimSun"/>
            <w:noProof/>
          </w:rPr>
          <w:t>TEMA III: KURUMSAL KAPASİTE</w:t>
        </w:r>
        <w:r w:rsidR="00373590" w:rsidRPr="00F42BA2">
          <w:rPr>
            <w:noProof/>
            <w:webHidden/>
          </w:rPr>
          <w:tab/>
        </w:r>
        <w:r w:rsidRPr="00F42BA2">
          <w:rPr>
            <w:noProof/>
            <w:webHidden/>
          </w:rPr>
          <w:fldChar w:fldCharType="begin"/>
        </w:r>
        <w:r w:rsidR="00373590" w:rsidRPr="00F42BA2">
          <w:rPr>
            <w:noProof/>
            <w:webHidden/>
          </w:rPr>
          <w:instrText xml:space="preserve"> PAGEREF _Toc531097546 \h </w:instrText>
        </w:r>
        <w:r w:rsidRPr="00F42BA2">
          <w:rPr>
            <w:noProof/>
            <w:webHidden/>
          </w:rPr>
        </w:r>
        <w:r w:rsidRPr="00F42BA2">
          <w:rPr>
            <w:noProof/>
            <w:webHidden/>
          </w:rPr>
          <w:fldChar w:fldCharType="separate"/>
        </w:r>
        <w:r w:rsidR="00373590" w:rsidRPr="00F42BA2">
          <w:rPr>
            <w:noProof/>
            <w:webHidden/>
          </w:rPr>
          <w:t>28</w:t>
        </w:r>
        <w:r w:rsidRPr="00F42BA2">
          <w:rPr>
            <w:noProof/>
            <w:webHidden/>
          </w:rPr>
          <w:fldChar w:fldCharType="end"/>
        </w:r>
      </w:hyperlink>
    </w:p>
    <w:p w:rsidR="00373590" w:rsidRPr="00F42BA2" w:rsidRDefault="00AC6F5E">
      <w:pPr>
        <w:pStyle w:val="T1"/>
        <w:tabs>
          <w:tab w:val="right" w:leader="dot" w:pos="13994"/>
        </w:tabs>
        <w:rPr>
          <w:b w:val="0"/>
          <w:bCs w:val="0"/>
          <w:caps w:val="0"/>
          <w:noProof/>
          <w:sz w:val="22"/>
          <w:szCs w:val="22"/>
        </w:rPr>
      </w:pPr>
      <w:hyperlink w:anchor="_Toc531097547" w:history="1">
        <w:r w:rsidR="00373590" w:rsidRPr="00F42BA2">
          <w:rPr>
            <w:rStyle w:val="Kpr"/>
            <w:rFonts w:eastAsia="SimSun"/>
            <w:noProof/>
          </w:rPr>
          <w:t>V. BÖLÜM: MALİYETLENDİRME</w:t>
        </w:r>
        <w:r w:rsidR="00373590" w:rsidRPr="00F42BA2">
          <w:rPr>
            <w:noProof/>
            <w:webHidden/>
          </w:rPr>
          <w:tab/>
        </w:r>
        <w:r w:rsidRPr="00F42BA2">
          <w:rPr>
            <w:noProof/>
            <w:webHidden/>
          </w:rPr>
          <w:fldChar w:fldCharType="begin"/>
        </w:r>
        <w:r w:rsidR="00373590" w:rsidRPr="00F42BA2">
          <w:rPr>
            <w:noProof/>
            <w:webHidden/>
          </w:rPr>
          <w:instrText xml:space="preserve"> PAGEREF _Toc531097547 \h </w:instrText>
        </w:r>
        <w:r w:rsidRPr="00F42BA2">
          <w:rPr>
            <w:noProof/>
            <w:webHidden/>
          </w:rPr>
        </w:r>
        <w:r w:rsidRPr="00F42BA2">
          <w:rPr>
            <w:noProof/>
            <w:webHidden/>
          </w:rPr>
          <w:fldChar w:fldCharType="separate"/>
        </w:r>
        <w:r w:rsidR="00373590" w:rsidRPr="00F42BA2">
          <w:rPr>
            <w:noProof/>
            <w:webHidden/>
          </w:rPr>
          <w:t>32</w:t>
        </w:r>
        <w:r w:rsidRPr="00F42BA2">
          <w:rPr>
            <w:noProof/>
            <w:webHidden/>
          </w:rPr>
          <w:fldChar w:fldCharType="end"/>
        </w:r>
      </w:hyperlink>
    </w:p>
    <w:p w:rsidR="00373590" w:rsidRPr="007B0250" w:rsidRDefault="00AC6F5E">
      <w:pPr>
        <w:pStyle w:val="T1"/>
        <w:tabs>
          <w:tab w:val="right" w:leader="dot" w:pos="13994"/>
        </w:tabs>
        <w:rPr>
          <w:b w:val="0"/>
          <w:bCs w:val="0"/>
          <w:caps w:val="0"/>
          <w:noProof/>
          <w:sz w:val="22"/>
          <w:szCs w:val="22"/>
        </w:rPr>
      </w:pPr>
      <w:hyperlink w:anchor="_Toc531097548" w:history="1">
        <w:r w:rsidR="00373590" w:rsidRPr="00F42BA2">
          <w:rPr>
            <w:rStyle w:val="Kpr"/>
            <w:rFonts w:eastAsia="SimSun"/>
            <w:noProof/>
          </w:rPr>
          <w:t>EKLER:</w:t>
        </w:r>
        <w:r w:rsidR="00373590" w:rsidRPr="00F42BA2">
          <w:rPr>
            <w:noProof/>
            <w:webHidden/>
          </w:rPr>
          <w:tab/>
        </w:r>
        <w:r w:rsidRPr="00F42BA2">
          <w:rPr>
            <w:noProof/>
            <w:webHidden/>
          </w:rPr>
          <w:fldChar w:fldCharType="begin"/>
        </w:r>
        <w:r w:rsidR="00373590" w:rsidRPr="00F42BA2">
          <w:rPr>
            <w:noProof/>
            <w:webHidden/>
          </w:rPr>
          <w:instrText xml:space="preserve"> PAGEREF _Toc531097548 \h </w:instrText>
        </w:r>
        <w:r w:rsidRPr="00F42BA2">
          <w:rPr>
            <w:noProof/>
            <w:webHidden/>
          </w:rPr>
        </w:r>
        <w:r w:rsidRPr="00F42BA2">
          <w:rPr>
            <w:noProof/>
            <w:webHidden/>
          </w:rPr>
          <w:fldChar w:fldCharType="separate"/>
        </w:r>
        <w:r w:rsidR="00373590" w:rsidRPr="00F42BA2">
          <w:rPr>
            <w:noProof/>
            <w:webHidden/>
          </w:rPr>
          <w:t>34</w:t>
        </w:r>
        <w:r w:rsidRPr="00F42BA2">
          <w:rPr>
            <w:noProof/>
            <w:webHidden/>
          </w:rPr>
          <w:fldChar w:fldCharType="end"/>
        </w:r>
      </w:hyperlink>
    </w:p>
    <w:p w:rsidR="00E648E1" w:rsidRPr="00A47F2F" w:rsidRDefault="00AC6F5E">
      <w:pPr>
        <w:rPr>
          <w:szCs w:val="24"/>
        </w:rPr>
      </w:pPr>
      <w:r w:rsidRPr="00D41148">
        <w:rPr>
          <w:rFonts w:ascii="Calibri" w:hAnsi="Calibri"/>
          <w:b/>
          <w:bCs/>
          <w:i/>
          <w:iCs/>
          <w:sz w:val="20"/>
          <w:szCs w:val="24"/>
        </w:rPr>
        <w:fldChar w:fldCharType="end"/>
      </w:r>
    </w:p>
    <w:p w:rsidR="00BB57AE" w:rsidRPr="00A47F2F" w:rsidRDefault="00F42BA2" w:rsidP="00A47F2F">
      <w:pPr>
        <w:pStyle w:val="Balk1"/>
        <w:spacing w:before="320" w:after="80"/>
        <w:rPr>
          <w:sz w:val="24"/>
          <w:szCs w:val="24"/>
        </w:rPr>
      </w:pPr>
      <w:bookmarkStart w:id="2" w:name="_Toc416085123"/>
      <w:bookmarkStart w:id="3" w:name="_Toc529519443"/>
      <w:bookmarkStart w:id="4" w:name="_Toc531097532"/>
      <w:r>
        <w:rPr>
          <w:sz w:val="24"/>
          <w:szCs w:val="24"/>
        </w:rPr>
        <w:lastRenderedPageBreak/>
        <w:t>B</w:t>
      </w:r>
      <w:r w:rsidR="00DD554F" w:rsidRPr="00A47F2F">
        <w:rPr>
          <w:sz w:val="24"/>
          <w:szCs w:val="24"/>
        </w:rPr>
        <w:t>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4F6FED" w:rsidRPr="00D41148" w:rsidTr="00D41148">
        <w:tc>
          <w:tcPr>
            <w:tcW w:w="4713" w:type="dxa"/>
            <w:shd w:val="clear" w:color="auto" w:fill="auto"/>
          </w:tcPr>
          <w:p w:rsidR="004F6FED" w:rsidRPr="00D41148" w:rsidRDefault="004F6FED" w:rsidP="0054699D">
            <w:pPr>
              <w:spacing w:line="240" w:lineRule="auto"/>
            </w:pPr>
            <w:r>
              <w:t>Ferda KOYUNCU</w:t>
            </w:r>
          </w:p>
        </w:tc>
        <w:tc>
          <w:tcPr>
            <w:tcW w:w="2199" w:type="dxa"/>
            <w:shd w:val="clear" w:color="auto" w:fill="auto"/>
          </w:tcPr>
          <w:p w:rsidR="004F6FED" w:rsidRPr="00D41148" w:rsidRDefault="004F6FED" w:rsidP="0054699D">
            <w:pPr>
              <w:spacing w:line="240" w:lineRule="auto"/>
            </w:pPr>
            <w:r>
              <w:t>Okul Müdürü</w:t>
            </w:r>
          </w:p>
        </w:tc>
        <w:tc>
          <w:tcPr>
            <w:tcW w:w="4820" w:type="dxa"/>
            <w:shd w:val="clear" w:color="auto" w:fill="auto"/>
          </w:tcPr>
          <w:p w:rsidR="004F6FED" w:rsidRPr="00D41148" w:rsidRDefault="004F6FED" w:rsidP="0054699D">
            <w:pPr>
              <w:spacing w:line="240" w:lineRule="auto"/>
            </w:pPr>
            <w:r>
              <w:t>Merve ÇINAR</w:t>
            </w:r>
          </w:p>
        </w:tc>
        <w:tc>
          <w:tcPr>
            <w:tcW w:w="2410" w:type="dxa"/>
            <w:shd w:val="clear" w:color="auto" w:fill="auto"/>
          </w:tcPr>
          <w:p w:rsidR="004F6FED" w:rsidRPr="00D41148" w:rsidRDefault="004F6FED" w:rsidP="0054699D">
            <w:pPr>
              <w:spacing w:line="240" w:lineRule="auto"/>
            </w:pPr>
            <w:r>
              <w:t>Okul Öncesi Öğretmeni</w:t>
            </w:r>
          </w:p>
        </w:tc>
      </w:tr>
      <w:tr w:rsidR="004F6FED" w:rsidRPr="00D41148" w:rsidTr="00D41148">
        <w:tc>
          <w:tcPr>
            <w:tcW w:w="4713" w:type="dxa"/>
            <w:shd w:val="clear" w:color="auto" w:fill="auto"/>
          </w:tcPr>
          <w:p w:rsidR="004F6FED" w:rsidRPr="00D41148" w:rsidRDefault="004F6FED" w:rsidP="0054699D">
            <w:pPr>
              <w:spacing w:line="240" w:lineRule="auto"/>
            </w:pPr>
            <w:r>
              <w:t>Abuzer Levent ÖZER</w:t>
            </w:r>
          </w:p>
        </w:tc>
        <w:tc>
          <w:tcPr>
            <w:tcW w:w="2199" w:type="dxa"/>
            <w:shd w:val="clear" w:color="auto" w:fill="auto"/>
          </w:tcPr>
          <w:p w:rsidR="004F6FED" w:rsidRPr="00D41148" w:rsidRDefault="004F6FED" w:rsidP="0054699D">
            <w:pPr>
              <w:spacing w:line="240" w:lineRule="auto"/>
            </w:pPr>
            <w:r>
              <w:t>Okul Müdür Yardımcısı</w:t>
            </w:r>
          </w:p>
        </w:tc>
        <w:tc>
          <w:tcPr>
            <w:tcW w:w="4820" w:type="dxa"/>
            <w:shd w:val="clear" w:color="auto" w:fill="auto"/>
          </w:tcPr>
          <w:p w:rsidR="004F6FED" w:rsidRPr="00D41148" w:rsidRDefault="004F6FED" w:rsidP="0054699D">
            <w:pPr>
              <w:spacing w:line="240" w:lineRule="auto"/>
            </w:pPr>
            <w:r>
              <w:t>Esra GÖKKAYA</w:t>
            </w:r>
          </w:p>
        </w:tc>
        <w:tc>
          <w:tcPr>
            <w:tcW w:w="2410" w:type="dxa"/>
            <w:shd w:val="clear" w:color="auto" w:fill="auto"/>
          </w:tcPr>
          <w:p w:rsidR="004F6FED" w:rsidRPr="00D41148" w:rsidRDefault="004F6FED" w:rsidP="0054699D">
            <w:pPr>
              <w:spacing w:line="240" w:lineRule="auto"/>
            </w:pPr>
            <w:r>
              <w:t>Okul Öncesi Öğretmeni</w:t>
            </w:r>
          </w:p>
        </w:tc>
      </w:tr>
      <w:tr w:rsidR="004F6FED" w:rsidRPr="00D41148" w:rsidTr="00D41148">
        <w:tc>
          <w:tcPr>
            <w:tcW w:w="4713" w:type="dxa"/>
            <w:shd w:val="clear" w:color="auto" w:fill="auto"/>
          </w:tcPr>
          <w:p w:rsidR="004F6FED" w:rsidRPr="00D41148" w:rsidRDefault="004F6FED" w:rsidP="0054699D">
            <w:pPr>
              <w:spacing w:line="240" w:lineRule="auto"/>
            </w:pPr>
            <w:r>
              <w:t>İrfan TOK</w:t>
            </w:r>
          </w:p>
        </w:tc>
        <w:tc>
          <w:tcPr>
            <w:tcW w:w="2199" w:type="dxa"/>
            <w:shd w:val="clear" w:color="auto" w:fill="auto"/>
          </w:tcPr>
          <w:p w:rsidR="004F6FED" w:rsidRPr="00D41148" w:rsidRDefault="004F6FED" w:rsidP="0054699D">
            <w:pPr>
              <w:spacing w:line="240" w:lineRule="auto"/>
            </w:pPr>
            <w:r>
              <w:t>Rehber Öğretmen</w:t>
            </w:r>
          </w:p>
        </w:tc>
        <w:tc>
          <w:tcPr>
            <w:tcW w:w="4820" w:type="dxa"/>
            <w:shd w:val="clear" w:color="auto" w:fill="auto"/>
          </w:tcPr>
          <w:p w:rsidR="004F6FED" w:rsidRPr="00D41148" w:rsidRDefault="004F6FED" w:rsidP="0054699D">
            <w:pPr>
              <w:spacing w:line="240" w:lineRule="auto"/>
            </w:pPr>
            <w:r>
              <w:t>Zehra AKIN</w:t>
            </w:r>
          </w:p>
        </w:tc>
        <w:tc>
          <w:tcPr>
            <w:tcW w:w="2410" w:type="dxa"/>
            <w:shd w:val="clear" w:color="auto" w:fill="auto"/>
          </w:tcPr>
          <w:p w:rsidR="004F6FED" w:rsidRPr="00D41148" w:rsidRDefault="004F6FED" w:rsidP="0054699D">
            <w:pPr>
              <w:spacing w:line="240" w:lineRule="auto"/>
            </w:pPr>
            <w:r>
              <w:t>Okul Öncesi Öğretmeni</w:t>
            </w:r>
          </w:p>
        </w:tc>
      </w:tr>
      <w:tr w:rsidR="004F6FED" w:rsidRPr="00D41148" w:rsidTr="00D41148">
        <w:tc>
          <w:tcPr>
            <w:tcW w:w="4713" w:type="dxa"/>
            <w:shd w:val="clear" w:color="auto" w:fill="auto"/>
          </w:tcPr>
          <w:p w:rsidR="004F6FED" w:rsidRPr="004F6FED" w:rsidRDefault="004F6FED" w:rsidP="0054699D">
            <w:pPr>
              <w:spacing w:after="0" w:line="240" w:lineRule="auto"/>
              <w:rPr>
                <w:szCs w:val="24"/>
              </w:rPr>
            </w:pPr>
            <w:r w:rsidRPr="004F6FED">
              <w:rPr>
                <w:szCs w:val="24"/>
              </w:rPr>
              <w:t>Burcu YILMAZ</w:t>
            </w:r>
          </w:p>
        </w:tc>
        <w:tc>
          <w:tcPr>
            <w:tcW w:w="2199" w:type="dxa"/>
            <w:shd w:val="clear" w:color="auto" w:fill="auto"/>
          </w:tcPr>
          <w:p w:rsidR="004F6FED" w:rsidRPr="00D41148" w:rsidRDefault="004F6FED" w:rsidP="0054699D">
            <w:pPr>
              <w:spacing w:after="0" w:line="240" w:lineRule="auto"/>
              <w:rPr>
                <w:sz w:val="20"/>
              </w:rPr>
            </w:pPr>
            <w:r>
              <w:t>Okul Öncesi Öğretmeni</w:t>
            </w:r>
          </w:p>
        </w:tc>
        <w:tc>
          <w:tcPr>
            <w:tcW w:w="4820" w:type="dxa"/>
            <w:shd w:val="clear" w:color="auto" w:fill="auto"/>
          </w:tcPr>
          <w:p w:rsidR="004F6FED" w:rsidRPr="00D41148" w:rsidRDefault="004F6FED" w:rsidP="0054699D">
            <w:pPr>
              <w:spacing w:line="240" w:lineRule="auto"/>
            </w:pPr>
            <w:r>
              <w:t>Zehra Betül ARSLAN</w:t>
            </w:r>
          </w:p>
        </w:tc>
        <w:tc>
          <w:tcPr>
            <w:tcW w:w="2410" w:type="dxa"/>
            <w:shd w:val="clear" w:color="auto" w:fill="auto"/>
          </w:tcPr>
          <w:p w:rsidR="004F6FED" w:rsidRPr="00D41148" w:rsidRDefault="004F6FED" w:rsidP="0054699D">
            <w:pPr>
              <w:spacing w:line="240" w:lineRule="auto"/>
            </w:pPr>
            <w:r>
              <w:t>Okul Öncesi Öğretmeni</w:t>
            </w:r>
          </w:p>
        </w:tc>
      </w:tr>
      <w:tr w:rsidR="004F6FED" w:rsidRPr="00D41148" w:rsidTr="00D41148">
        <w:tc>
          <w:tcPr>
            <w:tcW w:w="4713" w:type="dxa"/>
            <w:shd w:val="clear" w:color="auto" w:fill="auto"/>
          </w:tcPr>
          <w:p w:rsidR="004F6FED" w:rsidRPr="004F6FED" w:rsidRDefault="004F6FED" w:rsidP="0054699D">
            <w:pPr>
              <w:spacing w:after="0" w:line="240" w:lineRule="auto"/>
              <w:rPr>
                <w:szCs w:val="24"/>
              </w:rPr>
            </w:pPr>
            <w:r w:rsidRPr="004F6FED">
              <w:rPr>
                <w:szCs w:val="24"/>
              </w:rPr>
              <w:t>Meltem SARI</w:t>
            </w:r>
          </w:p>
        </w:tc>
        <w:tc>
          <w:tcPr>
            <w:tcW w:w="2199" w:type="dxa"/>
            <w:shd w:val="clear" w:color="auto" w:fill="auto"/>
          </w:tcPr>
          <w:p w:rsidR="004F6FED" w:rsidRPr="00D41148" w:rsidRDefault="004F6FED" w:rsidP="0054699D">
            <w:pPr>
              <w:spacing w:after="0" w:line="240" w:lineRule="auto"/>
              <w:rPr>
                <w:sz w:val="20"/>
              </w:rPr>
            </w:pPr>
            <w:r>
              <w:t>Okul Öncesi Öğretmeni</w:t>
            </w:r>
          </w:p>
        </w:tc>
        <w:tc>
          <w:tcPr>
            <w:tcW w:w="4820" w:type="dxa"/>
            <w:shd w:val="clear" w:color="auto" w:fill="auto"/>
          </w:tcPr>
          <w:p w:rsidR="004F6FED" w:rsidRPr="00D41148" w:rsidRDefault="004F6FED" w:rsidP="0054699D">
            <w:pPr>
              <w:spacing w:after="0" w:line="240" w:lineRule="auto"/>
              <w:rPr>
                <w:sz w:val="20"/>
              </w:rPr>
            </w:pPr>
          </w:p>
        </w:tc>
        <w:tc>
          <w:tcPr>
            <w:tcW w:w="2410" w:type="dxa"/>
            <w:shd w:val="clear" w:color="auto" w:fill="auto"/>
          </w:tcPr>
          <w:p w:rsidR="004F6FED" w:rsidRPr="00D41148" w:rsidRDefault="004F6FED" w:rsidP="0054699D">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E2DD9" w:rsidRDefault="001D2BEC" w:rsidP="00923F6E">
      <w:pPr>
        <w:pStyle w:val="Balk2"/>
      </w:pPr>
      <w:bookmarkStart w:id="19" w:name="_Toc531097534"/>
      <w:bookmarkEnd w:id="18"/>
      <w:r w:rsidRPr="00A47F2F">
        <w:t>Okulun Kısa Tanıtımı</w:t>
      </w:r>
      <w:bookmarkEnd w:id="19"/>
    </w:p>
    <w:p w:rsidR="00AD472C" w:rsidRPr="00673B34" w:rsidRDefault="00AD472C" w:rsidP="00AD472C">
      <w:pPr>
        <w:pStyle w:val="AralkYok"/>
        <w:spacing w:line="360" w:lineRule="auto"/>
        <w:jc w:val="both"/>
        <w:rPr>
          <w:rFonts w:ascii="Book Antiqua" w:hAnsi="Book Antiqua"/>
          <w:color w:val="000000"/>
          <w:sz w:val="24"/>
          <w:szCs w:val="24"/>
        </w:rPr>
      </w:pPr>
      <w:r w:rsidRPr="00673B34">
        <w:rPr>
          <w:rFonts w:ascii="Book Antiqua" w:hAnsi="Book Antiqua"/>
          <w:sz w:val="24"/>
          <w:szCs w:val="24"/>
        </w:rPr>
        <w:t>2011 – 2012 eğitim öğretim yılında yapımı tamamlanarak 2011 yılı Kasım ayı içerisinde eğitim öğretime başlanmıştır.</w:t>
      </w:r>
    </w:p>
    <w:p w:rsidR="00AD472C" w:rsidRPr="00673B34" w:rsidRDefault="00AD472C" w:rsidP="00AD472C">
      <w:r w:rsidRPr="00673B34">
        <w:t xml:space="preserve">   Okulumuz 1 zemin,</w:t>
      </w:r>
      <w:r w:rsidR="0054699D">
        <w:t xml:space="preserve"> 1 üst kat olmak üzere toplam 2 </w:t>
      </w:r>
      <w:r w:rsidRPr="00673B34">
        <w:t xml:space="preserve">kattır. Okulumuzda, tavandan aydınlatma mevcuttur. Zemin katta yemekhane, yemek servisi için 1 adet mutfak ve kalorifer kazan dairesi, depo, Oyun odası, Spor odası ve Çok amaçlı toplantı salonu bulunmaktadır. Orta katta ise 4 derslik olup, 1 Müdür yardımcısı odası,1 rehberlik odası, 1 Personel Odası, 1 kız ve 1 Erkek WC, 2 öğretmen WC bulunmaktadır. Üst katta 1 müdür odası, 1 Fotokopi Odası, 4 sınıf, 1 Atölye,  2 öğretmen WC’si, 1 kız öğrenci WC’si, 1 erkek öğrenci </w:t>
      </w:r>
      <w:r w:rsidR="0054699D">
        <w:t>WC’si bulunmaktadır. Okulumuz 32</w:t>
      </w:r>
      <w:r w:rsidRPr="00673B34">
        <w:t xml:space="preserve">0 öğrenci kapasitesine sahiptir. Okulumuzun toplam arsa alanı 1500 m2 olup, 500 m2 okul içi, 1000 m2 bahçe alanıdır. Okulumuzun elektrik aboneliği olmayıp, elektrik sayacı takılmıştır. </w:t>
      </w:r>
    </w:p>
    <w:p w:rsidR="00AD472C" w:rsidRPr="00673B34" w:rsidRDefault="00AD472C" w:rsidP="00AD472C">
      <w:r w:rsidRPr="00673B34">
        <w:t>Okulumuz kalorifer ile ısınmakta olup, doğal gaz kullanılmaktadır. Okulumuzun çevresi ihata duvarı ile çevrelenmiştir. Okulumuz Merveşehir Mahallesi 49013 nolu sokak üzerinde olup şehir merkezi uzaklığı yaklaşık 5  km dir.</w:t>
      </w:r>
    </w:p>
    <w:p w:rsidR="00AD472C" w:rsidRPr="00673B34" w:rsidRDefault="00AD472C" w:rsidP="00AD472C">
      <w:pPr>
        <w:pStyle w:val="AralkYok"/>
        <w:spacing w:line="360" w:lineRule="auto"/>
        <w:jc w:val="both"/>
        <w:rPr>
          <w:rFonts w:ascii="Book Antiqua" w:hAnsi="Book Antiqua"/>
          <w:sz w:val="24"/>
          <w:szCs w:val="24"/>
        </w:rPr>
      </w:pPr>
      <w:r w:rsidRPr="00673B34">
        <w:rPr>
          <w:rFonts w:ascii="Book Antiqua" w:hAnsi="Book Antiqua"/>
          <w:sz w:val="24"/>
          <w:szCs w:val="24"/>
        </w:rPr>
        <w:t xml:space="preserve">    Aralık  2014 tarihi itibariyle Ferda KOYUNCU okulumuzda müdürlük görevini sürdürmektedir.</w:t>
      </w:r>
    </w:p>
    <w:p w:rsidR="00A5694F" w:rsidRDefault="00A5694F"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Pr="00D40779" w:rsidRDefault="00A07F48" w:rsidP="00E67FCA">
      <w:pPr>
        <w:pStyle w:val="Balk3"/>
        <w:rPr>
          <w:rFonts w:ascii="Book Antiqua" w:hAnsi="Book Antiqua"/>
          <w:sz w:val="28"/>
          <w:szCs w:val="28"/>
          <w:u w:val="single"/>
        </w:rPr>
      </w:pPr>
      <w:r w:rsidRPr="00D40779">
        <w:rPr>
          <w:rFonts w:ascii="Book Antiqua" w:hAnsi="Book Antiqua"/>
          <w:sz w:val="28"/>
          <w:szCs w:val="28"/>
          <w:u w:val="single"/>
        </w:rP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E2DD9">
            <w:r w:rsidRPr="00A07F48">
              <w:t>İli:</w:t>
            </w:r>
            <w:r>
              <w:t xml:space="preserve"> </w:t>
            </w:r>
            <w:r w:rsidR="00AE2DD9">
              <w:t xml:space="preserve"> 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AE2DD9">
              <w:t xml:space="preserve"> ŞEHİTKAMİL</w:t>
            </w:r>
          </w:p>
        </w:tc>
      </w:tr>
      <w:tr w:rsidR="00C669BD"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669BD" w:rsidRPr="009436C8" w:rsidRDefault="00C669BD" w:rsidP="00A5694F">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669BD" w:rsidRPr="00C669BD" w:rsidRDefault="00C669BD" w:rsidP="008F2831">
            <w:pPr>
              <w:rPr>
                <w:szCs w:val="24"/>
              </w:rPr>
            </w:pPr>
            <w:r w:rsidRPr="00C669BD">
              <w:rPr>
                <w:szCs w:val="24"/>
              </w:rPr>
              <w:t>Merveşehir Mah. 49013.Sok No:2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669BD" w:rsidRPr="009436C8" w:rsidRDefault="00C669BD"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669BD" w:rsidRPr="009436C8" w:rsidRDefault="0054512E" w:rsidP="00A07F48">
            <w:pPr>
              <w:rPr>
                <w:sz w:val="20"/>
              </w:rPr>
            </w:pPr>
            <w:hyperlink r:id="rId9" w:history="1">
              <w:r w:rsidRPr="000034A9">
                <w:rPr>
                  <w:rStyle w:val="Kpr"/>
                  <w:sz w:val="20"/>
                </w:rPr>
                <w:t>https://goo.gl/maps/</w:t>
              </w:r>
              <w:r w:rsidRPr="000034A9">
                <w:rPr>
                  <w:rStyle w:val="Kpr"/>
                  <w:sz w:val="20"/>
                </w:rPr>
                <w:t>R</w:t>
              </w:r>
              <w:r w:rsidRPr="000034A9">
                <w:rPr>
                  <w:rStyle w:val="Kpr"/>
                  <w:sz w:val="20"/>
                </w:rPr>
                <w:t>guxin4E2zH2</w:t>
              </w:r>
            </w:hyperlink>
            <w:r>
              <w:rPr>
                <w:sz w:val="20"/>
              </w:rPr>
              <w:t xml:space="preserve"> </w:t>
            </w:r>
          </w:p>
        </w:tc>
      </w:tr>
      <w:tr w:rsidR="00C669BD"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669BD" w:rsidRPr="009436C8" w:rsidRDefault="00C669BD" w:rsidP="00A07F48">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669BD" w:rsidRPr="00C669BD" w:rsidRDefault="00C669BD" w:rsidP="008F2831">
            <w:pPr>
              <w:rPr>
                <w:szCs w:val="24"/>
              </w:rPr>
            </w:pPr>
            <w:r w:rsidRPr="00C669BD">
              <w:rPr>
                <w:szCs w:val="24"/>
              </w:rPr>
              <w:t>0342 329 01 09</w:t>
            </w:r>
          </w:p>
        </w:tc>
        <w:tc>
          <w:tcPr>
            <w:tcW w:w="981" w:type="pct"/>
            <w:gridSpan w:val="2"/>
            <w:tcBorders>
              <w:top w:val="single" w:sz="8" w:space="0" w:color="000066"/>
              <w:left w:val="nil"/>
              <w:bottom w:val="nil"/>
              <w:right w:val="single" w:sz="8" w:space="0" w:color="000000"/>
            </w:tcBorders>
            <w:shd w:val="clear" w:color="auto" w:fill="auto"/>
            <w:noWrap/>
            <w:vAlign w:val="center"/>
          </w:tcPr>
          <w:p w:rsidR="00C669BD" w:rsidRPr="009436C8" w:rsidRDefault="00C669BD" w:rsidP="00A07F48">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669BD" w:rsidRPr="009436C8" w:rsidRDefault="00AE2DD9" w:rsidP="00A07F48">
            <w:pPr>
              <w:rPr>
                <w:sz w:val="20"/>
              </w:rPr>
            </w:pPr>
            <w:r>
              <w:rPr>
                <w:sz w:val="20"/>
              </w:rPr>
              <w:t>---</w:t>
            </w:r>
          </w:p>
        </w:tc>
      </w:tr>
      <w:tr w:rsidR="00C669BD"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669BD" w:rsidRPr="009436C8" w:rsidRDefault="00C669BD"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669BD" w:rsidRPr="00C669BD" w:rsidRDefault="00AC6F5E" w:rsidP="008F2831">
            <w:pPr>
              <w:rPr>
                <w:szCs w:val="24"/>
              </w:rPr>
            </w:pPr>
            <w:hyperlink r:id="rId10" w:history="1">
              <w:r w:rsidR="00C669BD" w:rsidRPr="00C669BD">
                <w:rPr>
                  <w:rStyle w:val="Kpr"/>
                  <w:rFonts w:eastAsia="SimSun"/>
                  <w:szCs w:val="24"/>
                </w:rPr>
                <w:t>974551@meb.k12.tr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C669BD" w:rsidRPr="009436C8" w:rsidRDefault="00C669BD"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669BD" w:rsidRPr="009436C8" w:rsidRDefault="00AC6F5E" w:rsidP="00A07F48">
            <w:pPr>
              <w:rPr>
                <w:sz w:val="20"/>
              </w:rPr>
            </w:pPr>
            <w:hyperlink r:id="rId11" w:history="1">
              <w:r w:rsidR="00C669BD" w:rsidRPr="006F0DD8">
                <w:rPr>
                  <w:rStyle w:val="Kpr"/>
                  <w:sz w:val="20"/>
                </w:rPr>
                <w:t>http://tulayyildirimanaokulu.meb.k12.tr/</w:t>
              </w:r>
            </w:hyperlink>
          </w:p>
        </w:tc>
      </w:tr>
      <w:tr w:rsidR="00C669BD"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669BD" w:rsidRPr="009436C8" w:rsidRDefault="00C669BD"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669BD" w:rsidRPr="00C669BD" w:rsidRDefault="00C669BD" w:rsidP="008F2831">
            <w:pPr>
              <w:rPr>
                <w:szCs w:val="24"/>
              </w:rPr>
            </w:pPr>
            <w:r w:rsidRPr="00C669BD">
              <w:rPr>
                <w:szCs w:val="24"/>
              </w:rPr>
              <w:t>974551</w:t>
            </w:r>
          </w:p>
        </w:tc>
        <w:tc>
          <w:tcPr>
            <w:tcW w:w="981" w:type="pct"/>
            <w:gridSpan w:val="2"/>
            <w:tcBorders>
              <w:top w:val="single" w:sz="8" w:space="0" w:color="000066"/>
              <w:left w:val="nil"/>
              <w:bottom w:val="nil"/>
              <w:right w:val="single" w:sz="8" w:space="0" w:color="000000"/>
            </w:tcBorders>
            <w:shd w:val="clear" w:color="auto" w:fill="auto"/>
            <w:noWrap/>
            <w:vAlign w:val="center"/>
          </w:tcPr>
          <w:p w:rsidR="00C669BD" w:rsidRPr="009436C8" w:rsidRDefault="00C669BD"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669BD" w:rsidRPr="009436C8" w:rsidRDefault="00C669BD"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C669BD" w:rsidRPr="007D5D95">
              <w:rPr>
                <w:szCs w:val="20"/>
              </w:rPr>
              <w:t>2011 – 2012 Eğitim Öğretim Yılı</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C669BD" w:rsidP="00A5694F">
            <w:pPr>
              <w:rPr>
                <w:sz w:val="20"/>
              </w:rPr>
            </w:pPr>
            <w:r>
              <w:rPr>
                <w:sz w:val="20"/>
              </w:rPr>
              <w:t>22</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E2DD9" w:rsidP="00A5694F">
            <w:pPr>
              <w:rPr>
                <w:sz w:val="20"/>
              </w:rPr>
            </w:pPr>
            <w:r>
              <w:rPr>
                <w:sz w:val="20"/>
              </w:rPr>
              <w:t>169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669BD" w:rsidP="00A5694F">
            <w:pPr>
              <w:rPr>
                <w:sz w:val="20"/>
              </w:rPr>
            </w:pPr>
            <w:r>
              <w:rPr>
                <w:sz w:val="20"/>
              </w:rPr>
              <w:t>15</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E2DD9" w:rsidP="00A5694F">
            <w:pPr>
              <w:rPr>
                <w:sz w:val="20"/>
              </w:rPr>
            </w:pPr>
            <w:r>
              <w:rPr>
                <w:sz w:val="20"/>
              </w:rPr>
              <w:t>163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669BD" w:rsidP="00A5694F">
            <w:pPr>
              <w:rPr>
                <w:sz w:val="20"/>
              </w:rPr>
            </w:pPr>
            <w:r>
              <w:rPr>
                <w:sz w:val="20"/>
              </w:rPr>
              <w:t>2</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E2DD9" w:rsidP="00A5694F">
            <w:pPr>
              <w:rPr>
                <w:sz w:val="20"/>
              </w:rPr>
            </w:pPr>
            <w:r>
              <w:rPr>
                <w:sz w:val="20"/>
              </w:rPr>
              <w:t>332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C669BD" w:rsidP="00A5694F">
            <w:pPr>
              <w:rPr>
                <w:sz w:val="20"/>
              </w:rPr>
            </w:pPr>
            <w:r>
              <w:rPr>
                <w:sz w:val="20"/>
              </w:rPr>
              <w:t>17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01AF9">
              <w:rPr>
                <w:sz w:val="20"/>
              </w:rPr>
              <w:t>41,5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501AF9">
              <w:rPr>
                <w:sz w:val="20"/>
              </w:rPr>
              <w:t>20,75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01AF9">
              <w:rPr>
                <w:sz w:val="20"/>
              </w:rPr>
              <w:t>20,75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501AF9">
              <w:rPr>
                <w:sz w:val="20"/>
              </w:rPr>
              <w:t xml:space="preserve"> 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01AF9" w:rsidP="00A5694F">
            <w:pPr>
              <w:rPr>
                <w:sz w:val="20"/>
              </w:rPr>
            </w:pPr>
            <w:r>
              <w:rPr>
                <w:sz w:val="20"/>
              </w:rPr>
              <w:t>100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01AF9" w:rsidP="00A5694F">
            <w:pPr>
              <w:rPr>
                <w:sz w:val="20"/>
              </w:rPr>
            </w:pPr>
            <w:r>
              <w:rPr>
                <w:sz w:val="20"/>
              </w:rPr>
              <w:t>6 saat</w:t>
            </w:r>
          </w:p>
        </w:tc>
      </w:tr>
    </w:tbl>
    <w:p w:rsidR="00E63125" w:rsidRPr="00373590" w:rsidRDefault="00E63125" w:rsidP="00E63125">
      <w:pPr>
        <w:rPr>
          <w:sz w:val="20"/>
        </w:rPr>
      </w:pPr>
    </w:p>
    <w:p w:rsidR="00E67FCA" w:rsidRPr="00D40779" w:rsidRDefault="00E67FCA" w:rsidP="00E67FCA">
      <w:pPr>
        <w:pStyle w:val="Balk3"/>
        <w:rPr>
          <w:u w:val="single"/>
        </w:rPr>
      </w:pPr>
      <w:r w:rsidRPr="00D40779">
        <w:rPr>
          <w:u w:val="single"/>
        </w:rP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B1375E" w:rsidRPr="00D41148" w:rsidTr="00D41148">
        <w:tc>
          <w:tcPr>
            <w:tcW w:w="5304" w:type="dxa"/>
            <w:shd w:val="clear" w:color="auto" w:fill="auto"/>
          </w:tcPr>
          <w:p w:rsidR="00B1375E" w:rsidRPr="00533426" w:rsidRDefault="00B1375E">
            <w:r w:rsidRPr="00533426">
              <w:t>Okul Müdürü ve Müdür Yardımcısı</w:t>
            </w:r>
          </w:p>
        </w:tc>
        <w:tc>
          <w:tcPr>
            <w:tcW w:w="1768" w:type="dxa"/>
            <w:shd w:val="clear" w:color="auto" w:fill="auto"/>
          </w:tcPr>
          <w:p w:rsidR="00B1375E" w:rsidRPr="00D41148" w:rsidRDefault="00B1375E" w:rsidP="008F2831">
            <w:r>
              <w:t>1</w:t>
            </w:r>
          </w:p>
        </w:tc>
        <w:tc>
          <w:tcPr>
            <w:tcW w:w="1768" w:type="dxa"/>
            <w:shd w:val="clear" w:color="auto" w:fill="auto"/>
          </w:tcPr>
          <w:p w:rsidR="00B1375E" w:rsidRPr="00D41148" w:rsidRDefault="00B1375E" w:rsidP="008F2831">
            <w:r>
              <w:t>1</w:t>
            </w:r>
          </w:p>
        </w:tc>
        <w:tc>
          <w:tcPr>
            <w:tcW w:w="1768" w:type="dxa"/>
            <w:shd w:val="clear" w:color="auto" w:fill="auto"/>
          </w:tcPr>
          <w:p w:rsidR="00B1375E" w:rsidRPr="00D41148" w:rsidRDefault="00B1375E" w:rsidP="008F2831">
            <w:r>
              <w:t>2</w:t>
            </w:r>
          </w:p>
        </w:tc>
      </w:tr>
      <w:tr w:rsidR="00B1375E" w:rsidRPr="00D41148" w:rsidTr="00D41148">
        <w:tc>
          <w:tcPr>
            <w:tcW w:w="5304" w:type="dxa"/>
            <w:shd w:val="clear" w:color="auto" w:fill="auto"/>
          </w:tcPr>
          <w:p w:rsidR="00B1375E" w:rsidRPr="00533426" w:rsidRDefault="00B1375E">
            <w:r w:rsidRPr="00533426">
              <w:t>Sınıf Öğretmeni</w:t>
            </w:r>
          </w:p>
        </w:tc>
        <w:tc>
          <w:tcPr>
            <w:tcW w:w="1768" w:type="dxa"/>
            <w:shd w:val="clear" w:color="auto" w:fill="auto"/>
          </w:tcPr>
          <w:p w:rsidR="00B1375E" w:rsidRPr="00D41148" w:rsidRDefault="00B1375E" w:rsidP="008F2831">
            <w:r>
              <w:t>1</w:t>
            </w:r>
          </w:p>
        </w:tc>
        <w:tc>
          <w:tcPr>
            <w:tcW w:w="1768" w:type="dxa"/>
            <w:shd w:val="clear" w:color="auto" w:fill="auto"/>
          </w:tcPr>
          <w:p w:rsidR="00B1375E" w:rsidRPr="00D41148" w:rsidRDefault="00B1375E" w:rsidP="008F2831">
            <w:r>
              <w:t>15</w:t>
            </w:r>
          </w:p>
        </w:tc>
        <w:tc>
          <w:tcPr>
            <w:tcW w:w="1768" w:type="dxa"/>
            <w:shd w:val="clear" w:color="auto" w:fill="auto"/>
          </w:tcPr>
          <w:p w:rsidR="00B1375E" w:rsidRPr="00D41148" w:rsidRDefault="00B1375E" w:rsidP="008F2831">
            <w:r>
              <w:t>16</w:t>
            </w:r>
          </w:p>
        </w:tc>
      </w:tr>
      <w:tr w:rsidR="00B1375E" w:rsidRPr="00D41148" w:rsidTr="00D41148">
        <w:tc>
          <w:tcPr>
            <w:tcW w:w="5304" w:type="dxa"/>
            <w:shd w:val="clear" w:color="auto" w:fill="auto"/>
          </w:tcPr>
          <w:p w:rsidR="00B1375E" w:rsidRPr="00533426" w:rsidRDefault="00B1375E">
            <w:r w:rsidRPr="00533426">
              <w:t>Branş Öğretmeni</w:t>
            </w:r>
          </w:p>
        </w:tc>
        <w:tc>
          <w:tcPr>
            <w:tcW w:w="1768" w:type="dxa"/>
            <w:shd w:val="clear" w:color="auto" w:fill="auto"/>
          </w:tcPr>
          <w:p w:rsidR="00B1375E" w:rsidRPr="00D41148" w:rsidRDefault="00B1375E" w:rsidP="008F2831">
            <w:r>
              <w:t>0</w:t>
            </w:r>
          </w:p>
        </w:tc>
        <w:tc>
          <w:tcPr>
            <w:tcW w:w="1768" w:type="dxa"/>
            <w:shd w:val="clear" w:color="auto" w:fill="auto"/>
          </w:tcPr>
          <w:p w:rsidR="00B1375E" w:rsidRPr="00D41148" w:rsidRDefault="00B1375E" w:rsidP="008F2831">
            <w:r>
              <w:t>0</w:t>
            </w:r>
          </w:p>
        </w:tc>
        <w:tc>
          <w:tcPr>
            <w:tcW w:w="1768" w:type="dxa"/>
            <w:shd w:val="clear" w:color="auto" w:fill="auto"/>
          </w:tcPr>
          <w:p w:rsidR="00B1375E" w:rsidRPr="00D41148" w:rsidRDefault="00B1375E" w:rsidP="008F2831">
            <w:r>
              <w:t>0</w:t>
            </w:r>
          </w:p>
        </w:tc>
      </w:tr>
      <w:tr w:rsidR="00B1375E" w:rsidRPr="00D41148" w:rsidTr="00D41148">
        <w:tc>
          <w:tcPr>
            <w:tcW w:w="5304" w:type="dxa"/>
            <w:shd w:val="clear" w:color="auto" w:fill="auto"/>
          </w:tcPr>
          <w:p w:rsidR="00B1375E" w:rsidRPr="00533426" w:rsidRDefault="00B1375E">
            <w:r w:rsidRPr="00533426">
              <w:t>Rehber Öğretmen</w:t>
            </w:r>
          </w:p>
        </w:tc>
        <w:tc>
          <w:tcPr>
            <w:tcW w:w="1768" w:type="dxa"/>
            <w:shd w:val="clear" w:color="auto" w:fill="auto"/>
          </w:tcPr>
          <w:p w:rsidR="00B1375E" w:rsidRPr="00D41148" w:rsidRDefault="00B1375E" w:rsidP="008F2831">
            <w:r>
              <w:t>1</w:t>
            </w:r>
          </w:p>
        </w:tc>
        <w:tc>
          <w:tcPr>
            <w:tcW w:w="1768" w:type="dxa"/>
            <w:shd w:val="clear" w:color="auto" w:fill="auto"/>
          </w:tcPr>
          <w:p w:rsidR="00B1375E" w:rsidRPr="00D41148" w:rsidRDefault="00B1375E" w:rsidP="008F2831">
            <w:r>
              <w:t>0</w:t>
            </w:r>
          </w:p>
        </w:tc>
        <w:tc>
          <w:tcPr>
            <w:tcW w:w="1768" w:type="dxa"/>
            <w:shd w:val="clear" w:color="auto" w:fill="auto"/>
          </w:tcPr>
          <w:p w:rsidR="00B1375E" w:rsidRPr="00D41148" w:rsidRDefault="00B1375E" w:rsidP="008F2831">
            <w:r>
              <w:t>1</w:t>
            </w:r>
          </w:p>
        </w:tc>
      </w:tr>
      <w:tr w:rsidR="00B1375E" w:rsidRPr="00D41148" w:rsidTr="00D41148">
        <w:tc>
          <w:tcPr>
            <w:tcW w:w="5304" w:type="dxa"/>
            <w:shd w:val="clear" w:color="auto" w:fill="auto"/>
          </w:tcPr>
          <w:p w:rsidR="00B1375E" w:rsidRPr="00533426" w:rsidRDefault="00B1375E" w:rsidP="00E67FCA">
            <w:r w:rsidRPr="00533426">
              <w:t>İdari Personel</w:t>
            </w:r>
          </w:p>
        </w:tc>
        <w:tc>
          <w:tcPr>
            <w:tcW w:w="1768" w:type="dxa"/>
            <w:shd w:val="clear" w:color="auto" w:fill="auto"/>
          </w:tcPr>
          <w:p w:rsidR="00B1375E" w:rsidRPr="00D41148" w:rsidRDefault="00B1375E" w:rsidP="008F2831">
            <w:r>
              <w:t>0</w:t>
            </w:r>
          </w:p>
        </w:tc>
        <w:tc>
          <w:tcPr>
            <w:tcW w:w="1768" w:type="dxa"/>
            <w:shd w:val="clear" w:color="auto" w:fill="auto"/>
          </w:tcPr>
          <w:p w:rsidR="00B1375E" w:rsidRPr="00D41148" w:rsidRDefault="00B1375E" w:rsidP="008F2831">
            <w:r>
              <w:t>0</w:t>
            </w:r>
          </w:p>
        </w:tc>
        <w:tc>
          <w:tcPr>
            <w:tcW w:w="1768" w:type="dxa"/>
            <w:shd w:val="clear" w:color="auto" w:fill="auto"/>
          </w:tcPr>
          <w:p w:rsidR="00B1375E" w:rsidRPr="00D41148" w:rsidRDefault="00B1375E" w:rsidP="008F2831">
            <w:r>
              <w:t>0</w:t>
            </w:r>
          </w:p>
        </w:tc>
      </w:tr>
      <w:tr w:rsidR="00B1375E" w:rsidRPr="00D41148" w:rsidTr="00D41148">
        <w:tc>
          <w:tcPr>
            <w:tcW w:w="5304" w:type="dxa"/>
            <w:shd w:val="clear" w:color="auto" w:fill="auto"/>
          </w:tcPr>
          <w:p w:rsidR="00B1375E" w:rsidRPr="00533426" w:rsidRDefault="00B1375E" w:rsidP="00E67FCA">
            <w:r w:rsidRPr="00533426">
              <w:t>Yardımcı Personel</w:t>
            </w:r>
          </w:p>
        </w:tc>
        <w:tc>
          <w:tcPr>
            <w:tcW w:w="1768" w:type="dxa"/>
            <w:shd w:val="clear" w:color="auto" w:fill="auto"/>
          </w:tcPr>
          <w:p w:rsidR="00B1375E" w:rsidRPr="00D41148" w:rsidRDefault="00B1375E" w:rsidP="008F2831">
            <w:r>
              <w:t>1</w:t>
            </w:r>
          </w:p>
        </w:tc>
        <w:tc>
          <w:tcPr>
            <w:tcW w:w="1768" w:type="dxa"/>
            <w:shd w:val="clear" w:color="auto" w:fill="auto"/>
          </w:tcPr>
          <w:p w:rsidR="00B1375E" w:rsidRPr="00D41148" w:rsidRDefault="00B1375E" w:rsidP="008F2831">
            <w:r>
              <w:t>2</w:t>
            </w:r>
          </w:p>
        </w:tc>
        <w:tc>
          <w:tcPr>
            <w:tcW w:w="1768" w:type="dxa"/>
            <w:shd w:val="clear" w:color="auto" w:fill="auto"/>
          </w:tcPr>
          <w:p w:rsidR="00B1375E" w:rsidRPr="00D41148" w:rsidRDefault="00B1375E" w:rsidP="008F2831">
            <w:r>
              <w:t>3</w:t>
            </w:r>
          </w:p>
        </w:tc>
      </w:tr>
      <w:tr w:rsidR="00B1375E" w:rsidRPr="00D41148" w:rsidTr="00D41148">
        <w:tc>
          <w:tcPr>
            <w:tcW w:w="5304" w:type="dxa"/>
            <w:shd w:val="clear" w:color="auto" w:fill="auto"/>
          </w:tcPr>
          <w:p w:rsidR="00B1375E" w:rsidRPr="00533426" w:rsidRDefault="00B1375E" w:rsidP="00533426">
            <w:r>
              <w:t>Güvenlik Personeli</w:t>
            </w:r>
          </w:p>
        </w:tc>
        <w:tc>
          <w:tcPr>
            <w:tcW w:w="1768" w:type="dxa"/>
            <w:shd w:val="clear" w:color="auto" w:fill="auto"/>
          </w:tcPr>
          <w:p w:rsidR="00B1375E" w:rsidRPr="00D41148" w:rsidRDefault="00B1375E" w:rsidP="008F2831">
            <w:r>
              <w:t>0</w:t>
            </w:r>
          </w:p>
        </w:tc>
        <w:tc>
          <w:tcPr>
            <w:tcW w:w="1768" w:type="dxa"/>
            <w:shd w:val="clear" w:color="auto" w:fill="auto"/>
          </w:tcPr>
          <w:p w:rsidR="00B1375E" w:rsidRPr="00D41148" w:rsidRDefault="00B1375E" w:rsidP="008F2831">
            <w:r>
              <w:t>0</w:t>
            </w:r>
          </w:p>
        </w:tc>
        <w:tc>
          <w:tcPr>
            <w:tcW w:w="1768" w:type="dxa"/>
            <w:shd w:val="clear" w:color="auto" w:fill="auto"/>
          </w:tcPr>
          <w:p w:rsidR="00B1375E" w:rsidRPr="00D41148" w:rsidRDefault="00B1375E" w:rsidP="008F2831">
            <w:r>
              <w:t>0</w:t>
            </w:r>
          </w:p>
        </w:tc>
      </w:tr>
      <w:tr w:rsidR="00B1375E" w:rsidRPr="00D41148" w:rsidTr="00D41148">
        <w:tc>
          <w:tcPr>
            <w:tcW w:w="5304" w:type="dxa"/>
            <w:shd w:val="clear" w:color="auto" w:fill="auto"/>
          </w:tcPr>
          <w:p w:rsidR="00B1375E" w:rsidRPr="00D41148" w:rsidRDefault="00B1375E" w:rsidP="00D41148">
            <w:pPr>
              <w:jc w:val="right"/>
              <w:rPr>
                <w:b/>
              </w:rPr>
            </w:pPr>
            <w:r w:rsidRPr="00D41148">
              <w:rPr>
                <w:b/>
              </w:rPr>
              <w:t>Toplam Çalışan Sayıları</w:t>
            </w:r>
          </w:p>
        </w:tc>
        <w:tc>
          <w:tcPr>
            <w:tcW w:w="1768" w:type="dxa"/>
            <w:shd w:val="clear" w:color="auto" w:fill="auto"/>
          </w:tcPr>
          <w:p w:rsidR="00B1375E" w:rsidRPr="00D41148" w:rsidRDefault="00B1375E" w:rsidP="008F2831">
            <w:r>
              <w:t>4</w:t>
            </w:r>
          </w:p>
        </w:tc>
        <w:tc>
          <w:tcPr>
            <w:tcW w:w="1768" w:type="dxa"/>
            <w:shd w:val="clear" w:color="auto" w:fill="auto"/>
          </w:tcPr>
          <w:p w:rsidR="00B1375E" w:rsidRPr="00D41148" w:rsidRDefault="00B1375E" w:rsidP="008F2831">
            <w:r>
              <w:t>18</w:t>
            </w:r>
          </w:p>
        </w:tc>
        <w:tc>
          <w:tcPr>
            <w:tcW w:w="1768" w:type="dxa"/>
            <w:shd w:val="clear" w:color="auto" w:fill="auto"/>
          </w:tcPr>
          <w:p w:rsidR="00B1375E" w:rsidRPr="00D41148" w:rsidRDefault="00B1375E" w:rsidP="008F2831">
            <w:r>
              <w:t>22</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962811" w:rsidRDefault="00962811" w:rsidP="00182608">
      <w:pPr>
        <w:tabs>
          <w:tab w:val="left" w:pos="426"/>
        </w:tabs>
        <w:spacing w:after="0"/>
        <w:jc w:val="both"/>
        <w:rPr>
          <w:rFonts w:cs="Calibri"/>
          <w:b/>
          <w:szCs w:val="24"/>
        </w:rPr>
      </w:pPr>
    </w:p>
    <w:p w:rsidR="00962811" w:rsidRPr="00A47F2F" w:rsidRDefault="00962811" w:rsidP="00182608">
      <w:pPr>
        <w:tabs>
          <w:tab w:val="left" w:pos="426"/>
        </w:tabs>
        <w:spacing w:after="0"/>
        <w:jc w:val="both"/>
        <w:rPr>
          <w:rFonts w:cs="Calibri"/>
          <w:b/>
          <w:szCs w:val="24"/>
        </w:rPr>
      </w:pPr>
    </w:p>
    <w:p w:rsidR="00390AA4" w:rsidRPr="00D40779" w:rsidRDefault="00E67FCA" w:rsidP="00E67FCA">
      <w:pPr>
        <w:pStyle w:val="Balk3"/>
        <w:rPr>
          <w:u w:val="single"/>
        </w:rPr>
      </w:pPr>
      <w:r w:rsidRPr="00D40779">
        <w:rPr>
          <w:u w:val="single"/>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B476FB" w:rsidRPr="00D41148" w:rsidTr="00D41148">
        <w:tc>
          <w:tcPr>
            <w:tcW w:w="2732" w:type="pct"/>
            <w:shd w:val="clear" w:color="auto" w:fill="auto"/>
          </w:tcPr>
          <w:p w:rsidR="00B476FB" w:rsidRPr="00D41148" w:rsidRDefault="00B476FB"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B476FB" w:rsidRPr="00B476FB" w:rsidRDefault="00B476FB" w:rsidP="008F2831">
            <w:pPr>
              <w:rPr>
                <w:sz w:val="20"/>
                <w:szCs w:val="20"/>
              </w:rPr>
            </w:pPr>
            <w:r w:rsidRPr="00B476FB">
              <w:rPr>
                <w:sz w:val="20"/>
                <w:szCs w:val="20"/>
              </w:rPr>
              <w:t>1</w:t>
            </w:r>
          </w:p>
        </w:tc>
        <w:tc>
          <w:tcPr>
            <w:tcW w:w="1161" w:type="pct"/>
            <w:shd w:val="clear" w:color="auto" w:fill="auto"/>
          </w:tcPr>
          <w:p w:rsidR="00B476FB" w:rsidRPr="00D41148" w:rsidRDefault="00B476FB"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B476FB" w:rsidRPr="00D41148" w:rsidRDefault="00B476F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B476FB" w:rsidRPr="00D41148" w:rsidRDefault="00B476FB" w:rsidP="00D41148">
            <w:pPr>
              <w:tabs>
                <w:tab w:val="left" w:pos="426"/>
              </w:tabs>
              <w:spacing w:after="0"/>
              <w:jc w:val="both"/>
              <w:rPr>
                <w:rFonts w:cs="Calibri"/>
                <w:b/>
                <w:szCs w:val="24"/>
              </w:rPr>
            </w:pPr>
          </w:p>
        </w:tc>
      </w:tr>
      <w:tr w:rsidR="00B476FB" w:rsidRPr="00D41148" w:rsidTr="00D41148">
        <w:tc>
          <w:tcPr>
            <w:tcW w:w="2732" w:type="pct"/>
            <w:shd w:val="clear" w:color="auto" w:fill="auto"/>
          </w:tcPr>
          <w:p w:rsidR="00B476FB" w:rsidRPr="00D41148" w:rsidRDefault="00B476FB"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B476FB" w:rsidRPr="00B476FB" w:rsidRDefault="00B476FB" w:rsidP="008F2831">
            <w:pPr>
              <w:rPr>
                <w:sz w:val="20"/>
                <w:szCs w:val="20"/>
              </w:rPr>
            </w:pPr>
            <w:r w:rsidRPr="00B476FB">
              <w:rPr>
                <w:sz w:val="20"/>
                <w:szCs w:val="20"/>
              </w:rPr>
              <w:t>8</w:t>
            </w:r>
          </w:p>
        </w:tc>
        <w:tc>
          <w:tcPr>
            <w:tcW w:w="1161" w:type="pct"/>
            <w:shd w:val="clear" w:color="auto" w:fill="auto"/>
          </w:tcPr>
          <w:p w:rsidR="00B476FB" w:rsidRPr="00D41148" w:rsidRDefault="00B476FB"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B476FB" w:rsidRPr="00D41148" w:rsidRDefault="00B476FB" w:rsidP="00D41148">
            <w:pPr>
              <w:tabs>
                <w:tab w:val="left" w:pos="426"/>
              </w:tabs>
              <w:spacing w:after="0"/>
              <w:jc w:val="both"/>
              <w:rPr>
                <w:rFonts w:cs="Calibri"/>
                <w:b/>
                <w:szCs w:val="24"/>
              </w:rPr>
            </w:pPr>
          </w:p>
        </w:tc>
        <w:tc>
          <w:tcPr>
            <w:tcW w:w="263" w:type="pct"/>
            <w:shd w:val="clear" w:color="auto" w:fill="auto"/>
          </w:tcPr>
          <w:p w:rsidR="00B476FB" w:rsidRPr="00D41148" w:rsidRDefault="00B476FB" w:rsidP="00D41148">
            <w:pPr>
              <w:tabs>
                <w:tab w:val="left" w:pos="426"/>
              </w:tabs>
              <w:spacing w:after="0"/>
              <w:jc w:val="both"/>
              <w:rPr>
                <w:rFonts w:cs="Calibri"/>
                <w:b/>
                <w:szCs w:val="24"/>
              </w:rPr>
            </w:pPr>
            <w:r>
              <w:rPr>
                <w:rFonts w:cs="Calibri"/>
                <w:b/>
                <w:szCs w:val="24"/>
              </w:rPr>
              <w:t>X</w:t>
            </w:r>
          </w:p>
        </w:tc>
      </w:tr>
      <w:tr w:rsidR="00B476FB" w:rsidRPr="00D41148" w:rsidTr="00D41148">
        <w:tc>
          <w:tcPr>
            <w:tcW w:w="2732" w:type="pct"/>
            <w:shd w:val="clear" w:color="auto" w:fill="auto"/>
          </w:tcPr>
          <w:p w:rsidR="00B476FB" w:rsidRPr="00D41148" w:rsidRDefault="00B476FB"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B476FB" w:rsidRPr="00B476FB" w:rsidRDefault="00B476FB" w:rsidP="008F2831">
            <w:pPr>
              <w:rPr>
                <w:sz w:val="20"/>
                <w:szCs w:val="20"/>
              </w:rPr>
            </w:pPr>
            <w:r w:rsidRPr="00B476FB">
              <w:rPr>
                <w:sz w:val="20"/>
                <w:szCs w:val="20"/>
              </w:rPr>
              <w:t>64</w:t>
            </w:r>
          </w:p>
        </w:tc>
        <w:tc>
          <w:tcPr>
            <w:tcW w:w="1161" w:type="pct"/>
            <w:shd w:val="clear" w:color="auto" w:fill="auto"/>
          </w:tcPr>
          <w:p w:rsidR="00B476FB" w:rsidRPr="00D41148" w:rsidRDefault="00B476FB"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B476FB" w:rsidRPr="00D41148" w:rsidRDefault="00B476FB" w:rsidP="00D41148">
            <w:pPr>
              <w:tabs>
                <w:tab w:val="left" w:pos="426"/>
              </w:tabs>
              <w:spacing w:after="0"/>
              <w:jc w:val="both"/>
              <w:rPr>
                <w:rFonts w:cs="Calibri"/>
                <w:b/>
                <w:szCs w:val="24"/>
              </w:rPr>
            </w:pPr>
          </w:p>
        </w:tc>
        <w:tc>
          <w:tcPr>
            <w:tcW w:w="263" w:type="pct"/>
            <w:shd w:val="clear" w:color="auto" w:fill="auto"/>
          </w:tcPr>
          <w:p w:rsidR="00B476FB" w:rsidRPr="00D41148" w:rsidRDefault="00B476FB" w:rsidP="00D41148">
            <w:pPr>
              <w:tabs>
                <w:tab w:val="left" w:pos="426"/>
              </w:tabs>
              <w:spacing w:after="0"/>
              <w:jc w:val="both"/>
              <w:rPr>
                <w:rFonts w:cs="Calibri"/>
                <w:b/>
                <w:szCs w:val="24"/>
              </w:rPr>
            </w:pPr>
            <w:r>
              <w:rPr>
                <w:rFonts w:cs="Calibri"/>
                <w:b/>
                <w:szCs w:val="24"/>
              </w:rPr>
              <w:t>X</w:t>
            </w:r>
          </w:p>
        </w:tc>
      </w:tr>
      <w:tr w:rsidR="00B476FB" w:rsidRPr="00D41148" w:rsidTr="00D41148">
        <w:tc>
          <w:tcPr>
            <w:tcW w:w="2732" w:type="pct"/>
            <w:shd w:val="clear" w:color="auto" w:fill="auto"/>
          </w:tcPr>
          <w:p w:rsidR="00B476FB" w:rsidRPr="00D41148" w:rsidRDefault="00B476FB"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B476FB" w:rsidRPr="00B476FB" w:rsidRDefault="00B476FB" w:rsidP="008F2831">
            <w:pPr>
              <w:rPr>
                <w:sz w:val="20"/>
                <w:szCs w:val="20"/>
              </w:rPr>
            </w:pPr>
            <w:r w:rsidRPr="00B476FB">
              <w:rPr>
                <w:sz w:val="20"/>
                <w:szCs w:val="20"/>
              </w:rPr>
              <w:t>8</w:t>
            </w:r>
          </w:p>
        </w:tc>
        <w:tc>
          <w:tcPr>
            <w:tcW w:w="1161" w:type="pct"/>
            <w:shd w:val="clear" w:color="auto" w:fill="auto"/>
          </w:tcPr>
          <w:p w:rsidR="00B476FB" w:rsidRPr="00D41148" w:rsidRDefault="00B476FB"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B476FB" w:rsidRPr="00D41148" w:rsidRDefault="00B476FB" w:rsidP="00D41148">
            <w:pPr>
              <w:tabs>
                <w:tab w:val="left" w:pos="426"/>
              </w:tabs>
              <w:spacing w:after="0"/>
              <w:jc w:val="both"/>
              <w:rPr>
                <w:rFonts w:cs="Calibri"/>
                <w:b/>
                <w:szCs w:val="24"/>
              </w:rPr>
            </w:pPr>
          </w:p>
        </w:tc>
        <w:tc>
          <w:tcPr>
            <w:tcW w:w="263" w:type="pct"/>
            <w:shd w:val="clear" w:color="auto" w:fill="auto"/>
          </w:tcPr>
          <w:p w:rsidR="00B476FB" w:rsidRPr="00D41148" w:rsidRDefault="00B476FB" w:rsidP="00D41148">
            <w:pPr>
              <w:tabs>
                <w:tab w:val="left" w:pos="426"/>
              </w:tabs>
              <w:spacing w:after="0"/>
              <w:jc w:val="both"/>
              <w:rPr>
                <w:rFonts w:cs="Calibri"/>
                <w:b/>
                <w:szCs w:val="24"/>
              </w:rPr>
            </w:pPr>
            <w:r>
              <w:rPr>
                <w:rFonts w:cs="Calibri"/>
                <w:b/>
                <w:szCs w:val="24"/>
              </w:rPr>
              <w:t>X</w:t>
            </w:r>
          </w:p>
        </w:tc>
      </w:tr>
      <w:tr w:rsidR="00B476FB" w:rsidRPr="00D41148" w:rsidTr="00D41148">
        <w:tc>
          <w:tcPr>
            <w:tcW w:w="2732" w:type="pct"/>
            <w:shd w:val="clear" w:color="auto" w:fill="auto"/>
          </w:tcPr>
          <w:p w:rsidR="00B476FB" w:rsidRPr="00D41148" w:rsidRDefault="00B476FB"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B476FB" w:rsidRPr="00B476FB" w:rsidRDefault="00B476FB" w:rsidP="008F2831">
            <w:pPr>
              <w:rPr>
                <w:sz w:val="20"/>
                <w:szCs w:val="20"/>
              </w:rPr>
            </w:pPr>
            <w:r w:rsidRPr="00B476FB">
              <w:rPr>
                <w:sz w:val="20"/>
                <w:szCs w:val="20"/>
              </w:rPr>
              <w:t>16</w:t>
            </w:r>
          </w:p>
        </w:tc>
        <w:tc>
          <w:tcPr>
            <w:tcW w:w="1161" w:type="pct"/>
            <w:shd w:val="clear" w:color="auto" w:fill="auto"/>
          </w:tcPr>
          <w:p w:rsidR="00B476FB" w:rsidRPr="00D41148" w:rsidRDefault="00B476FB"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B476FB" w:rsidRPr="00D41148" w:rsidRDefault="00B476FB" w:rsidP="00D41148">
            <w:pPr>
              <w:tabs>
                <w:tab w:val="left" w:pos="426"/>
              </w:tabs>
              <w:spacing w:after="0"/>
              <w:jc w:val="both"/>
              <w:rPr>
                <w:rFonts w:cs="Calibri"/>
                <w:b/>
                <w:szCs w:val="24"/>
              </w:rPr>
            </w:pPr>
          </w:p>
        </w:tc>
        <w:tc>
          <w:tcPr>
            <w:tcW w:w="263" w:type="pct"/>
            <w:shd w:val="clear" w:color="auto" w:fill="auto"/>
          </w:tcPr>
          <w:p w:rsidR="00B476FB" w:rsidRPr="00D41148" w:rsidRDefault="00B476FB" w:rsidP="00D41148">
            <w:pPr>
              <w:tabs>
                <w:tab w:val="left" w:pos="426"/>
              </w:tabs>
              <w:spacing w:after="0"/>
              <w:jc w:val="both"/>
              <w:rPr>
                <w:rFonts w:cs="Calibri"/>
                <w:b/>
                <w:szCs w:val="24"/>
              </w:rPr>
            </w:pPr>
            <w:r>
              <w:rPr>
                <w:rFonts w:cs="Calibri"/>
                <w:b/>
                <w:szCs w:val="24"/>
              </w:rPr>
              <w:t>X</w:t>
            </w:r>
          </w:p>
        </w:tc>
      </w:tr>
      <w:tr w:rsidR="00B476FB" w:rsidRPr="00D41148" w:rsidTr="00D41148">
        <w:tc>
          <w:tcPr>
            <w:tcW w:w="2732" w:type="pct"/>
            <w:shd w:val="clear" w:color="auto" w:fill="auto"/>
          </w:tcPr>
          <w:p w:rsidR="00B476FB" w:rsidRPr="00D41148" w:rsidRDefault="00B476FB"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B476FB" w:rsidRPr="00B476FB" w:rsidRDefault="00B476FB" w:rsidP="008F2831">
            <w:pPr>
              <w:rPr>
                <w:sz w:val="20"/>
                <w:szCs w:val="20"/>
              </w:rPr>
            </w:pPr>
            <w:r w:rsidRPr="00B476FB">
              <w:rPr>
                <w:sz w:val="20"/>
                <w:szCs w:val="20"/>
              </w:rPr>
              <w:t>45</w:t>
            </w:r>
          </w:p>
        </w:tc>
        <w:tc>
          <w:tcPr>
            <w:tcW w:w="1161" w:type="pct"/>
            <w:shd w:val="clear" w:color="auto" w:fill="auto"/>
          </w:tcPr>
          <w:p w:rsidR="00B476FB" w:rsidRPr="00D41148" w:rsidRDefault="00B476FB"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B476FB" w:rsidRPr="00D41148" w:rsidRDefault="00B476FB" w:rsidP="00D41148">
            <w:pPr>
              <w:tabs>
                <w:tab w:val="left" w:pos="426"/>
              </w:tabs>
              <w:spacing w:after="0"/>
              <w:jc w:val="both"/>
              <w:rPr>
                <w:rFonts w:cs="Calibri"/>
                <w:b/>
                <w:szCs w:val="24"/>
              </w:rPr>
            </w:pPr>
          </w:p>
        </w:tc>
        <w:tc>
          <w:tcPr>
            <w:tcW w:w="263" w:type="pct"/>
            <w:shd w:val="clear" w:color="auto" w:fill="auto"/>
          </w:tcPr>
          <w:p w:rsidR="00B476FB" w:rsidRPr="00D41148" w:rsidRDefault="00B476FB" w:rsidP="00D41148">
            <w:pPr>
              <w:tabs>
                <w:tab w:val="left" w:pos="426"/>
              </w:tabs>
              <w:spacing w:after="0"/>
              <w:jc w:val="both"/>
              <w:rPr>
                <w:rFonts w:cs="Calibri"/>
                <w:b/>
                <w:szCs w:val="24"/>
              </w:rPr>
            </w:pPr>
            <w:r>
              <w:rPr>
                <w:rFonts w:cs="Calibri"/>
                <w:b/>
                <w:szCs w:val="24"/>
              </w:rPr>
              <w:t>X</w:t>
            </w:r>
          </w:p>
        </w:tc>
      </w:tr>
      <w:tr w:rsidR="00B476FB" w:rsidRPr="00D41148" w:rsidTr="00D41148">
        <w:tc>
          <w:tcPr>
            <w:tcW w:w="2732" w:type="pct"/>
            <w:shd w:val="clear" w:color="auto" w:fill="auto"/>
          </w:tcPr>
          <w:p w:rsidR="00B476FB" w:rsidRPr="00D41148" w:rsidRDefault="00B476FB"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B476FB" w:rsidRPr="00B476FB" w:rsidRDefault="00B476FB" w:rsidP="008F2831">
            <w:pPr>
              <w:rPr>
                <w:sz w:val="20"/>
                <w:szCs w:val="20"/>
              </w:rPr>
            </w:pPr>
            <w:r w:rsidRPr="00B476FB">
              <w:rPr>
                <w:sz w:val="20"/>
                <w:szCs w:val="20"/>
              </w:rPr>
              <w:t>-</w:t>
            </w:r>
          </w:p>
        </w:tc>
        <w:tc>
          <w:tcPr>
            <w:tcW w:w="1161" w:type="pct"/>
            <w:shd w:val="clear" w:color="auto" w:fill="auto"/>
          </w:tcPr>
          <w:p w:rsidR="00B476FB" w:rsidRPr="00D41148" w:rsidRDefault="00B476FB"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B476FB" w:rsidRPr="00D41148" w:rsidRDefault="00B476F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B476FB" w:rsidRPr="00D41148" w:rsidRDefault="00B476FB" w:rsidP="00D41148">
            <w:pPr>
              <w:tabs>
                <w:tab w:val="left" w:pos="426"/>
              </w:tabs>
              <w:spacing w:after="0"/>
              <w:jc w:val="both"/>
              <w:rPr>
                <w:rFonts w:cs="Calibri"/>
                <w:b/>
                <w:szCs w:val="24"/>
              </w:rPr>
            </w:pPr>
          </w:p>
        </w:tc>
      </w:tr>
      <w:tr w:rsidR="00B476FB" w:rsidRPr="00D41148" w:rsidTr="00D41148">
        <w:tc>
          <w:tcPr>
            <w:tcW w:w="2732" w:type="pct"/>
            <w:shd w:val="clear" w:color="auto" w:fill="auto"/>
          </w:tcPr>
          <w:p w:rsidR="00B476FB" w:rsidRPr="00D41148" w:rsidRDefault="00B476FB"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B476FB" w:rsidRPr="00B476FB" w:rsidRDefault="00B476FB" w:rsidP="008F2831">
            <w:pPr>
              <w:rPr>
                <w:sz w:val="20"/>
                <w:szCs w:val="20"/>
              </w:rPr>
            </w:pPr>
            <w:r w:rsidRPr="00B476FB">
              <w:rPr>
                <w:sz w:val="20"/>
                <w:szCs w:val="20"/>
              </w:rPr>
              <w:t>1500</w:t>
            </w:r>
          </w:p>
        </w:tc>
        <w:tc>
          <w:tcPr>
            <w:tcW w:w="1161" w:type="pct"/>
            <w:shd w:val="clear" w:color="auto" w:fill="auto"/>
          </w:tcPr>
          <w:p w:rsidR="00B476FB" w:rsidRPr="00D41148" w:rsidRDefault="00B476FB"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B476FB" w:rsidRPr="00D41148" w:rsidRDefault="00B476FB" w:rsidP="00D41148">
            <w:pPr>
              <w:tabs>
                <w:tab w:val="left" w:pos="426"/>
              </w:tabs>
              <w:spacing w:after="0"/>
              <w:jc w:val="both"/>
              <w:rPr>
                <w:rFonts w:cs="Calibri"/>
                <w:b/>
                <w:szCs w:val="24"/>
              </w:rPr>
            </w:pPr>
          </w:p>
        </w:tc>
        <w:tc>
          <w:tcPr>
            <w:tcW w:w="263" w:type="pct"/>
            <w:shd w:val="clear" w:color="auto" w:fill="auto"/>
          </w:tcPr>
          <w:p w:rsidR="00B476FB" w:rsidRPr="00D41148" w:rsidRDefault="00B476FB" w:rsidP="00D41148">
            <w:pPr>
              <w:tabs>
                <w:tab w:val="left" w:pos="426"/>
              </w:tabs>
              <w:spacing w:after="0"/>
              <w:jc w:val="both"/>
              <w:rPr>
                <w:rFonts w:cs="Calibri"/>
                <w:b/>
                <w:szCs w:val="24"/>
              </w:rPr>
            </w:pPr>
            <w:r>
              <w:rPr>
                <w:rFonts w:cs="Calibri"/>
                <w:b/>
                <w:szCs w:val="24"/>
              </w:rPr>
              <w:t>X</w:t>
            </w:r>
          </w:p>
        </w:tc>
      </w:tr>
      <w:tr w:rsidR="00B476FB" w:rsidRPr="00D41148" w:rsidTr="00D41148">
        <w:tc>
          <w:tcPr>
            <w:tcW w:w="2732" w:type="pct"/>
            <w:shd w:val="clear" w:color="auto" w:fill="auto"/>
          </w:tcPr>
          <w:p w:rsidR="00B476FB" w:rsidRPr="00D41148" w:rsidRDefault="00B476FB"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B476FB" w:rsidRPr="00B476FB" w:rsidRDefault="00B476FB" w:rsidP="008F2831">
            <w:pPr>
              <w:rPr>
                <w:sz w:val="20"/>
                <w:szCs w:val="20"/>
              </w:rPr>
            </w:pPr>
            <w:r w:rsidRPr="00B476FB">
              <w:rPr>
                <w:sz w:val="20"/>
                <w:szCs w:val="20"/>
              </w:rPr>
              <w:t>500</w:t>
            </w:r>
          </w:p>
        </w:tc>
        <w:tc>
          <w:tcPr>
            <w:tcW w:w="1161" w:type="pct"/>
            <w:shd w:val="clear" w:color="auto" w:fill="auto"/>
          </w:tcPr>
          <w:p w:rsidR="00B476FB" w:rsidRPr="00D41148" w:rsidRDefault="00B476FB" w:rsidP="00D41148">
            <w:pPr>
              <w:tabs>
                <w:tab w:val="left" w:pos="426"/>
              </w:tabs>
              <w:spacing w:after="0"/>
              <w:jc w:val="both"/>
              <w:rPr>
                <w:rFonts w:cs="Calibri"/>
                <w:szCs w:val="24"/>
              </w:rPr>
            </w:pPr>
          </w:p>
        </w:tc>
        <w:tc>
          <w:tcPr>
            <w:tcW w:w="317" w:type="pct"/>
            <w:shd w:val="clear" w:color="auto" w:fill="auto"/>
          </w:tcPr>
          <w:p w:rsidR="00B476FB" w:rsidRPr="00D41148" w:rsidRDefault="00B476FB" w:rsidP="00D41148">
            <w:pPr>
              <w:tabs>
                <w:tab w:val="left" w:pos="426"/>
              </w:tabs>
              <w:spacing w:after="0"/>
              <w:jc w:val="both"/>
              <w:rPr>
                <w:rFonts w:cs="Calibri"/>
                <w:b/>
                <w:szCs w:val="24"/>
              </w:rPr>
            </w:pPr>
          </w:p>
        </w:tc>
        <w:tc>
          <w:tcPr>
            <w:tcW w:w="263" w:type="pct"/>
            <w:shd w:val="clear" w:color="auto" w:fill="auto"/>
          </w:tcPr>
          <w:p w:rsidR="00B476FB" w:rsidRPr="00D41148" w:rsidRDefault="00B476FB" w:rsidP="00D41148">
            <w:pPr>
              <w:tabs>
                <w:tab w:val="left" w:pos="426"/>
              </w:tabs>
              <w:spacing w:after="0"/>
              <w:jc w:val="both"/>
              <w:rPr>
                <w:rFonts w:cs="Calibri"/>
                <w:b/>
                <w:szCs w:val="24"/>
              </w:rPr>
            </w:pPr>
          </w:p>
        </w:tc>
      </w:tr>
      <w:tr w:rsidR="00B476FB" w:rsidRPr="00D41148" w:rsidTr="00D41148">
        <w:tc>
          <w:tcPr>
            <w:tcW w:w="2732" w:type="pct"/>
            <w:shd w:val="clear" w:color="auto" w:fill="auto"/>
          </w:tcPr>
          <w:p w:rsidR="00B476FB" w:rsidRPr="00D41148" w:rsidRDefault="00B476FB"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B476FB" w:rsidRPr="00B476FB" w:rsidRDefault="00B476FB" w:rsidP="008F2831">
            <w:pPr>
              <w:rPr>
                <w:sz w:val="20"/>
                <w:szCs w:val="20"/>
              </w:rPr>
            </w:pPr>
            <w:r w:rsidRPr="00B476FB">
              <w:rPr>
                <w:sz w:val="20"/>
                <w:szCs w:val="20"/>
              </w:rPr>
              <w:t>1000</w:t>
            </w:r>
          </w:p>
        </w:tc>
        <w:tc>
          <w:tcPr>
            <w:tcW w:w="1161" w:type="pct"/>
            <w:shd w:val="clear" w:color="auto" w:fill="auto"/>
          </w:tcPr>
          <w:p w:rsidR="00B476FB" w:rsidRPr="00D41148" w:rsidRDefault="00B476FB" w:rsidP="00D41148">
            <w:pPr>
              <w:tabs>
                <w:tab w:val="left" w:pos="426"/>
              </w:tabs>
              <w:spacing w:after="0"/>
              <w:jc w:val="both"/>
              <w:rPr>
                <w:rFonts w:cs="Calibri"/>
                <w:szCs w:val="24"/>
              </w:rPr>
            </w:pPr>
          </w:p>
        </w:tc>
        <w:tc>
          <w:tcPr>
            <w:tcW w:w="317" w:type="pct"/>
            <w:shd w:val="clear" w:color="auto" w:fill="auto"/>
          </w:tcPr>
          <w:p w:rsidR="00B476FB" w:rsidRPr="00D41148" w:rsidRDefault="00B476FB" w:rsidP="00D41148">
            <w:pPr>
              <w:tabs>
                <w:tab w:val="left" w:pos="426"/>
              </w:tabs>
              <w:spacing w:after="0"/>
              <w:jc w:val="both"/>
              <w:rPr>
                <w:rFonts w:cs="Calibri"/>
                <w:b/>
                <w:szCs w:val="24"/>
              </w:rPr>
            </w:pPr>
          </w:p>
        </w:tc>
        <w:tc>
          <w:tcPr>
            <w:tcW w:w="263" w:type="pct"/>
            <w:shd w:val="clear" w:color="auto" w:fill="auto"/>
          </w:tcPr>
          <w:p w:rsidR="00B476FB" w:rsidRPr="00D41148" w:rsidRDefault="00B476FB" w:rsidP="00D41148">
            <w:pPr>
              <w:tabs>
                <w:tab w:val="left" w:pos="426"/>
              </w:tabs>
              <w:spacing w:after="0"/>
              <w:jc w:val="both"/>
              <w:rPr>
                <w:rFonts w:cs="Calibri"/>
                <w:b/>
                <w:szCs w:val="24"/>
              </w:rPr>
            </w:pPr>
          </w:p>
        </w:tc>
      </w:tr>
      <w:tr w:rsidR="00B476FB" w:rsidRPr="00D41148" w:rsidTr="00D41148">
        <w:tc>
          <w:tcPr>
            <w:tcW w:w="2732" w:type="pct"/>
            <w:shd w:val="clear" w:color="auto" w:fill="auto"/>
          </w:tcPr>
          <w:p w:rsidR="00B476FB" w:rsidRPr="00D41148" w:rsidRDefault="00B476FB"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B476FB" w:rsidRPr="00B476FB" w:rsidRDefault="00B476FB" w:rsidP="008F2831">
            <w:pPr>
              <w:rPr>
                <w:sz w:val="20"/>
                <w:szCs w:val="20"/>
              </w:rPr>
            </w:pPr>
            <w:r w:rsidRPr="00B476FB">
              <w:rPr>
                <w:sz w:val="20"/>
                <w:szCs w:val="20"/>
              </w:rPr>
              <w:t>170</w:t>
            </w:r>
          </w:p>
        </w:tc>
        <w:tc>
          <w:tcPr>
            <w:tcW w:w="1161" w:type="pct"/>
            <w:shd w:val="clear" w:color="auto" w:fill="auto"/>
          </w:tcPr>
          <w:p w:rsidR="00B476FB" w:rsidRPr="00D41148" w:rsidRDefault="00B476FB" w:rsidP="00D41148">
            <w:pPr>
              <w:tabs>
                <w:tab w:val="left" w:pos="426"/>
              </w:tabs>
              <w:spacing w:after="0"/>
              <w:jc w:val="both"/>
              <w:rPr>
                <w:rFonts w:cs="Calibri"/>
                <w:szCs w:val="24"/>
              </w:rPr>
            </w:pPr>
          </w:p>
        </w:tc>
        <w:tc>
          <w:tcPr>
            <w:tcW w:w="317" w:type="pct"/>
            <w:shd w:val="clear" w:color="auto" w:fill="auto"/>
          </w:tcPr>
          <w:p w:rsidR="00B476FB" w:rsidRPr="00D41148" w:rsidRDefault="00B476FB" w:rsidP="00D41148">
            <w:pPr>
              <w:tabs>
                <w:tab w:val="left" w:pos="426"/>
              </w:tabs>
              <w:spacing w:after="0"/>
              <w:jc w:val="both"/>
              <w:rPr>
                <w:rFonts w:cs="Calibri"/>
                <w:b/>
                <w:szCs w:val="24"/>
              </w:rPr>
            </w:pPr>
          </w:p>
        </w:tc>
        <w:tc>
          <w:tcPr>
            <w:tcW w:w="263" w:type="pct"/>
            <w:shd w:val="clear" w:color="auto" w:fill="auto"/>
          </w:tcPr>
          <w:p w:rsidR="00B476FB" w:rsidRPr="00D41148" w:rsidRDefault="00B476FB" w:rsidP="00D41148">
            <w:pPr>
              <w:tabs>
                <w:tab w:val="left" w:pos="426"/>
              </w:tabs>
              <w:spacing w:after="0"/>
              <w:jc w:val="both"/>
              <w:rPr>
                <w:rFonts w:cs="Calibri"/>
                <w:b/>
                <w:szCs w:val="24"/>
              </w:rPr>
            </w:pPr>
          </w:p>
        </w:tc>
      </w:tr>
      <w:tr w:rsidR="00B476FB" w:rsidRPr="00D41148" w:rsidTr="00D41148">
        <w:tc>
          <w:tcPr>
            <w:tcW w:w="2732" w:type="pct"/>
            <w:shd w:val="clear" w:color="auto" w:fill="auto"/>
          </w:tcPr>
          <w:p w:rsidR="00B476FB" w:rsidRPr="00D41148" w:rsidRDefault="00B476FB"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B476FB" w:rsidRPr="00B476FB" w:rsidRDefault="00B476FB" w:rsidP="008F2831">
            <w:pPr>
              <w:rPr>
                <w:sz w:val="20"/>
                <w:szCs w:val="20"/>
              </w:rPr>
            </w:pPr>
            <w:r w:rsidRPr="00B476FB">
              <w:rPr>
                <w:sz w:val="20"/>
                <w:szCs w:val="20"/>
              </w:rPr>
              <w:t>-</w:t>
            </w:r>
          </w:p>
        </w:tc>
        <w:tc>
          <w:tcPr>
            <w:tcW w:w="1161" w:type="pct"/>
            <w:shd w:val="clear" w:color="auto" w:fill="auto"/>
          </w:tcPr>
          <w:p w:rsidR="00B476FB" w:rsidRPr="00D41148" w:rsidRDefault="00B476FB" w:rsidP="00D41148">
            <w:pPr>
              <w:tabs>
                <w:tab w:val="left" w:pos="426"/>
              </w:tabs>
              <w:spacing w:after="0"/>
              <w:jc w:val="both"/>
              <w:rPr>
                <w:rFonts w:cs="Calibri"/>
                <w:szCs w:val="24"/>
              </w:rPr>
            </w:pPr>
          </w:p>
        </w:tc>
        <w:tc>
          <w:tcPr>
            <w:tcW w:w="317" w:type="pct"/>
            <w:shd w:val="clear" w:color="auto" w:fill="auto"/>
          </w:tcPr>
          <w:p w:rsidR="00B476FB" w:rsidRPr="00D41148" w:rsidRDefault="00B476FB" w:rsidP="00D41148">
            <w:pPr>
              <w:tabs>
                <w:tab w:val="left" w:pos="426"/>
              </w:tabs>
              <w:spacing w:after="0"/>
              <w:jc w:val="both"/>
              <w:rPr>
                <w:rFonts w:cs="Calibri"/>
                <w:b/>
                <w:szCs w:val="24"/>
              </w:rPr>
            </w:pPr>
          </w:p>
        </w:tc>
        <w:tc>
          <w:tcPr>
            <w:tcW w:w="263" w:type="pct"/>
            <w:shd w:val="clear" w:color="auto" w:fill="auto"/>
          </w:tcPr>
          <w:p w:rsidR="00B476FB" w:rsidRPr="00D41148" w:rsidRDefault="00B476FB" w:rsidP="00D41148">
            <w:pPr>
              <w:tabs>
                <w:tab w:val="left" w:pos="426"/>
              </w:tabs>
              <w:spacing w:after="0"/>
              <w:jc w:val="both"/>
              <w:rPr>
                <w:rFonts w:cs="Calibri"/>
                <w:b/>
                <w:szCs w:val="24"/>
              </w:rPr>
            </w:pPr>
          </w:p>
        </w:tc>
      </w:tr>
      <w:tr w:rsidR="00B476FB" w:rsidRPr="00D41148" w:rsidTr="00D41148">
        <w:tc>
          <w:tcPr>
            <w:tcW w:w="2732" w:type="pct"/>
            <w:shd w:val="clear" w:color="auto" w:fill="auto"/>
          </w:tcPr>
          <w:p w:rsidR="00B476FB" w:rsidRPr="00D41148" w:rsidRDefault="00B476FB"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B476FB" w:rsidRPr="00B476FB" w:rsidRDefault="00B476FB" w:rsidP="008F2831">
            <w:pPr>
              <w:rPr>
                <w:sz w:val="20"/>
                <w:szCs w:val="20"/>
              </w:rPr>
            </w:pPr>
            <w:r w:rsidRPr="00B476FB">
              <w:rPr>
                <w:sz w:val="20"/>
                <w:szCs w:val="20"/>
              </w:rPr>
              <w:t>17</w:t>
            </w:r>
          </w:p>
        </w:tc>
        <w:tc>
          <w:tcPr>
            <w:tcW w:w="1161" w:type="pct"/>
            <w:shd w:val="clear" w:color="auto" w:fill="auto"/>
          </w:tcPr>
          <w:p w:rsidR="00B476FB" w:rsidRPr="00D41148" w:rsidRDefault="00B476FB" w:rsidP="00D41148">
            <w:pPr>
              <w:tabs>
                <w:tab w:val="left" w:pos="426"/>
              </w:tabs>
              <w:spacing w:after="0"/>
              <w:jc w:val="both"/>
              <w:rPr>
                <w:rFonts w:cs="Calibri"/>
                <w:szCs w:val="24"/>
              </w:rPr>
            </w:pPr>
          </w:p>
        </w:tc>
        <w:tc>
          <w:tcPr>
            <w:tcW w:w="317" w:type="pct"/>
            <w:shd w:val="clear" w:color="auto" w:fill="auto"/>
          </w:tcPr>
          <w:p w:rsidR="00B476FB" w:rsidRPr="00D41148" w:rsidRDefault="00B476FB" w:rsidP="00D41148">
            <w:pPr>
              <w:tabs>
                <w:tab w:val="left" w:pos="426"/>
              </w:tabs>
              <w:spacing w:after="0"/>
              <w:jc w:val="both"/>
              <w:rPr>
                <w:rFonts w:cs="Calibri"/>
                <w:b/>
                <w:szCs w:val="24"/>
              </w:rPr>
            </w:pPr>
          </w:p>
        </w:tc>
        <w:tc>
          <w:tcPr>
            <w:tcW w:w="263" w:type="pct"/>
            <w:shd w:val="clear" w:color="auto" w:fill="auto"/>
          </w:tcPr>
          <w:p w:rsidR="00B476FB" w:rsidRPr="00D41148" w:rsidRDefault="00B476FB"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D40779" w:rsidRDefault="00E67FCA" w:rsidP="00E67FCA">
      <w:pPr>
        <w:pStyle w:val="Balk3"/>
        <w:rPr>
          <w:u w:val="single"/>
        </w:rPr>
      </w:pPr>
      <w:r w:rsidRPr="00D40779">
        <w:rPr>
          <w:u w:val="single"/>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6"/>
        <w:gridCol w:w="580"/>
        <w:gridCol w:w="850"/>
        <w:gridCol w:w="1070"/>
        <w:gridCol w:w="3324"/>
        <w:gridCol w:w="1276"/>
        <w:gridCol w:w="992"/>
        <w:gridCol w:w="1701"/>
      </w:tblGrid>
      <w:tr w:rsidR="00D5715B" w:rsidRPr="00D41148" w:rsidTr="005C6B8B">
        <w:tc>
          <w:tcPr>
            <w:tcW w:w="3356"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r w:rsidR="00501AF9">
              <w:rPr>
                <w:b/>
                <w:szCs w:val="24"/>
              </w:rPr>
              <w:t xml:space="preserve"> (Sabah)</w:t>
            </w:r>
          </w:p>
        </w:tc>
        <w:tc>
          <w:tcPr>
            <w:tcW w:w="580"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850"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070"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3324"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r w:rsidR="00501AF9">
              <w:rPr>
                <w:b/>
                <w:szCs w:val="24"/>
              </w:rPr>
              <w:t>(Öğlen)</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701"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5C6B8B" w:rsidRPr="00D41148" w:rsidTr="005C6B8B">
        <w:tc>
          <w:tcPr>
            <w:tcW w:w="3356" w:type="dxa"/>
            <w:shd w:val="clear" w:color="auto" w:fill="auto"/>
          </w:tcPr>
          <w:p w:rsidR="005C6B8B" w:rsidRPr="00D41148" w:rsidRDefault="005C6B8B" w:rsidP="008F2831">
            <w:r>
              <w:t>Şehit Ahmet Mehmet ORUÇ</w:t>
            </w:r>
          </w:p>
        </w:tc>
        <w:tc>
          <w:tcPr>
            <w:tcW w:w="580" w:type="dxa"/>
            <w:shd w:val="clear" w:color="auto" w:fill="auto"/>
          </w:tcPr>
          <w:p w:rsidR="005C6B8B" w:rsidRPr="00D41148" w:rsidRDefault="00501AF9" w:rsidP="00D41148">
            <w:pPr>
              <w:tabs>
                <w:tab w:val="left" w:pos="426"/>
              </w:tabs>
              <w:spacing w:after="0"/>
              <w:jc w:val="both"/>
              <w:rPr>
                <w:szCs w:val="24"/>
              </w:rPr>
            </w:pPr>
            <w:r>
              <w:rPr>
                <w:szCs w:val="24"/>
              </w:rPr>
              <w:t>12</w:t>
            </w:r>
          </w:p>
        </w:tc>
        <w:tc>
          <w:tcPr>
            <w:tcW w:w="850" w:type="dxa"/>
            <w:shd w:val="clear" w:color="auto" w:fill="auto"/>
          </w:tcPr>
          <w:p w:rsidR="005C6B8B" w:rsidRPr="00D41148" w:rsidRDefault="00501AF9" w:rsidP="00D41148">
            <w:pPr>
              <w:tabs>
                <w:tab w:val="left" w:pos="426"/>
              </w:tabs>
              <w:spacing w:after="0"/>
              <w:jc w:val="both"/>
              <w:rPr>
                <w:szCs w:val="24"/>
              </w:rPr>
            </w:pPr>
            <w:r>
              <w:rPr>
                <w:szCs w:val="24"/>
              </w:rPr>
              <w:t>9</w:t>
            </w:r>
          </w:p>
        </w:tc>
        <w:tc>
          <w:tcPr>
            <w:tcW w:w="1070" w:type="dxa"/>
            <w:tcBorders>
              <w:right w:val="single" w:sz="12" w:space="0" w:color="auto"/>
            </w:tcBorders>
            <w:shd w:val="clear" w:color="auto" w:fill="auto"/>
          </w:tcPr>
          <w:p w:rsidR="005C6B8B" w:rsidRPr="00D41148" w:rsidRDefault="00501AF9" w:rsidP="00D41148">
            <w:pPr>
              <w:tabs>
                <w:tab w:val="left" w:pos="426"/>
              </w:tabs>
              <w:spacing w:after="0"/>
              <w:jc w:val="both"/>
              <w:rPr>
                <w:szCs w:val="24"/>
              </w:rPr>
            </w:pPr>
            <w:r>
              <w:rPr>
                <w:szCs w:val="24"/>
              </w:rPr>
              <w:t>21</w:t>
            </w:r>
          </w:p>
        </w:tc>
        <w:tc>
          <w:tcPr>
            <w:tcW w:w="3324" w:type="dxa"/>
            <w:tcBorders>
              <w:top w:val="single" w:sz="6" w:space="0" w:color="auto"/>
              <w:left w:val="single" w:sz="12" w:space="0" w:color="auto"/>
              <w:bottom w:val="single" w:sz="6" w:space="0" w:color="auto"/>
              <w:right w:val="single" w:sz="6" w:space="0" w:color="auto"/>
            </w:tcBorders>
            <w:shd w:val="clear" w:color="auto" w:fill="auto"/>
          </w:tcPr>
          <w:p w:rsidR="005C6B8B" w:rsidRPr="00D41148" w:rsidRDefault="005C6B8B" w:rsidP="008F2831">
            <w:r>
              <w:t>Şehit Ahmet Mehmet ORUÇ</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23</w:t>
            </w:r>
          </w:p>
        </w:tc>
      </w:tr>
      <w:tr w:rsidR="005C6B8B" w:rsidRPr="00D41148" w:rsidTr="005C6B8B">
        <w:tc>
          <w:tcPr>
            <w:tcW w:w="3356" w:type="dxa"/>
            <w:shd w:val="clear" w:color="auto" w:fill="auto"/>
          </w:tcPr>
          <w:p w:rsidR="005C6B8B" w:rsidRPr="00D41148" w:rsidRDefault="005C6B8B" w:rsidP="008F2831">
            <w:r>
              <w:t>Şehit Erol OLÇAK</w:t>
            </w:r>
          </w:p>
        </w:tc>
        <w:tc>
          <w:tcPr>
            <w:tcW w:w="580" w:type="dxa"/>
            <w:shd w:val="clear" w:color="auto" w:fill="auto"/>
          </w:tcPr>
          <w:p w:rsidR="005C6B8B" w:rsidRPr="00D41148" w:rsidRDefault="00501AF9" w:rsidP="00D41148">
            <w:pPr>
              <w:tabs>
                <w:tab w:val="left" w:pos="426"/>
              </w:tabs>
              <w:spacing w:after="0"/>
              <w:jc w:val="both"/>
              <w:rPr>
                <w:szCs w:val="24"/>
              </w:rPr>
            </w:pPr>
            <w:r>
              <w:rPr>
                <w:szCs w:val="24"/>
              </w:rPr>
              <w:t>14</w:t>
            </w:r>
          </w:p>
        </w:tc>
        <w:tc>
          <w:tcPr>
            <w:tcW w:w="850" w:type="dxa"/>
            <w:shd w:val="clear" w:color="auto" w:fill="auto"/>
          </w:tcPr>
          <w:p w:rsidR="005C6B8B" w:rsidRPr="00D41148" w:rsidRDefault="00501AF9" w:rsidP="00D41148">
            <w:pPr>
              <w:tabs>
                <w:tab w:val="left" w:pos="426"/>
              </w:tabs>
              <w:spacing w:after="0"/>
              <w:jc w:val="both"/>
              <w:rPr>
                <w:szCs w:val="24"/>
              </w:rPr>
            </w:pPr>
            <w:r>
              <w:rPr>
                <w:szCs w:val="24"/>
              </w:rPr>
              <w:t>9</w:t>
            </w:r>
          </w:p>
        </w:tc>
        <w:tc>
          <w:tcPr>
            <w:tcW w:w="1070" w:type="dxa"/>
            <w:tcBorders>
              <w:right w:val="single" w:sz="12" w:space="0" w:color="auto"/>
            </w:tcBorders>
            <w:shd w:val="clear" w:color="auto" w:fill="auto"/>
          </w:tcPr>
          <w:p w:rsidR="005C6B8B" w:rsidRPr="00D41148" w:rsidRDefault="00501AF9" w:rsidP="00D41148">
            <w:pPr>
              <w:tabs>
                <w:tab w:val="left" w:pos="426"/>
              </w:tabs>
              <w:spacing w:after="0"/>
              <w:jc w:val="both"/>
              <w:rPr>
                <w:szCs w:val="24"/>
              </w:rPr>
            </w:pPr>
            <w:r>
              <w:rPr>
                <w:szCs w:val="24"/>
              </w:rPr>
              <w:t>23</w:t>
            </w:r>
          </w:p>
        </w:tc>
        <w:tc>
          <w:tcPr>
            <w:tcW w:w="3324" w:type="dxa"/>
            <w:tcBorders>
              <w:top w:val="single" w:sz="6" w:space="0" w:color="auto"/>
              <w:left w:val="single" w:sz="12" w:space="0" w:color="auto"/>
              <w:bottom w:val="single" w:sz="6" w:space="0" w:color="auto"/>
              <w:right w:val="single" w:sz="6" w:space="0" w:color="auto"/>
            </w:tcBorders>
            <w:shd w:val="clear" w:color="auto" w:fill="auto"/>
          </w:tcPr>
          <w:p w:rsidR="005C6B8B" w:rsidRPr="00D41148" w:rsidRDefault="005C6B8B" w:rsidP="008F2831">
            <w:r>
              <w:t>Şehit Erol OLÇAK</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11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21</w:t>
            </w:r>
          </w:p>
        </w:tc>
      </w:tr>
      <w:tr w:rsidR="005C6B8B" w:rsidRPr="00D41148" w:rsidTr="005C6B8B">
        <w:tc>
          <w:tcPr>
            <w:tcW w:w="3356" w:type="dxa"/>
            <w:shd w:val="clear" w:color="auto" w:fill="auto"/>
          </w:tcPr>
          <w:p w:rsidR="005C6B8B" w:rsidRPr="00D41148" w:rsidRDefault="005C6B8B" w:rsidP="008F2831">
            <w:r>
              <w:t>Şehit İlhan VARANK</w:t>
            </w:r>
          </w:p>
        </w:tc>
        <w:tc>
          <w:tcPr>
            <w:tcW w:w="580" w:type="dxa"/>
            <w:shd w:val="clear" w:color="auto" w:fill="auto"/>
          </w:tcPr>
          <w:p w:rsidR="005C6B8B" w:rsidRPr="00D41148" w:rsidRDefault="00501AF9" w:rsidP="00D41148">
            <w:pPr>
              <w:tabs>
                <w:tab w:val="left" w:pos="426"/>
              </w:tabs>
              <w:spacing w:after="0"/>
              <w:jc w:val="both"/>
              <w:rPr>
                <w:szCs w:val="24"/>
              </w:rPr>
            </w:pPr>
            <w:r>
              <w:rPr>
                <w:szCs w:val="24"/>
              </w:rPr>
              <w:t>11</w:t>
            </w:r>
          </w:p>
        </w:tc>
        <w:tc>
          <w:tcPr>
            <w:tcW w:w="850" w:type="dxa"/>
            <w:shd w:val="clear" w:color="auto" w:fill="auto"/>
          </w:tcPr>
          <w:p w:rsidR="005C6B8B" w:rsidRPr="00D41148" w:rsidRDefault="00501AF9" w:rsidP="00D41148">
            <w:pPr>
              <w:tabs>
                <w:tab w:val="left" w:pos="426"/>
              </w:tabs>
              <w:spacing w:after="0"/>
              <w:jc w:val="both"/>
              <w:rPr>
                <w:szCs w:val="24"/>
              </w:rPr>
            </w:pPr>
            <w:r>
              <w:rPr>
                <w:szCs w:val="24"/>
              </w:rPr>
              <w:t>9</w:t>
            </w:r>
          </w:p>
        </w:tc>
        <w:tc>
          <w:tcPr>
            <w:tcW w:w="1070" w:type="dxa"/>
            <w:tcBorders>
              <w:right w:val="single" w:sz="12" w:space="0" w:color="auto"/>
            </w:tcBorders>
            <w:shd w:val="clear" w:color="auto" w:fill="auto"/>
          </w:tcPr>
          <w:p w:rsidR="005C6B8B" w:rsidRPr="00D41148" w:rsidRDefault="00501AF9" w:rsidP="00D41148">
            <w:pPr>
              <w:tabs>
                <w:tab w:val="left" w:pos="426"/>
              </w:tabs>
              <w:spacing w:after="0"/>
              <w:jc w:val="both"/>
              <w:rPr>
                <w:szCs w:val="24"/>
              </w:rPr>
            </w:pPr>
            <w:r>
              <w:rPr>
                <w:szCs w:val="24"/>
              </w:rPr>
              <w:t>20</w:t>
            </w:r>
          </w:p>
        </w:tc>
        <w:tc>
          <w:tcPr>
            <w:tcW w:w="3324" w:type="dxa"/>
            <w:tcBorders>
              <w:top w:val="single" w:sz="6" w:space="0" w:color="auto"/>
              <w:left w:val="single" w:sz="12" w:space="0" w:color="auto"/>
              <w:bottom w:val="single" w:sz="6" w:space="0" w:color="auto"/>
              <w:right w:val="single" w:sz="6" w:space="0" w:color="auto"/>
            </w:tcBorders>
            <w:shd w:val="clear" w:color="auto" w:fill="auto"/>
          </w:tcPr>
          <w:p w:rsidR="005C6B8B" w:rsidRPr="00D41148" w:rsidRDefault="005C6B8B" w:rsidP="008F2831">
            <w:r>
              <w:t>Şehit İlhan VARANK</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24</w:t>
            </w:r>
          </w:p>
        </w:tc>
      </w:tr>
      <w:tr w:rsidR="005C6B8B" w:rsidRPr="00D41148" w:rsidTr="005C6B8B">
        <w:tc>
          <w:tcPr>
            <w:tcW w:w="3356" w:type="dxa"/>
            <w:shd w:val="clear" w:color="auto" w:fill="auto"/>
          </w:tcPr>
          <w:p w:rsidR="005C6B8B" w:rsidRPr="00D41148" w:rsidRDefault="005C6B8B" w:rsidP="008F2831">
            <w:r>
              <w:t>Şehit Ümit ÇOBAN</w:t>
            </w:r>
          </w:p>
        </w:tc>
        <w:tc>
          <w:tcPr>
            <w:tcW w:w="580" w:type="dxa"/>
            <w:shd w:val="clear" w:color="auto" w:fill="auto"/>
          </w:tcPr>
          <w:p w:rsidR="005C6B8B" w:rsidRPr="00D41148" w:rsidRDefault="00501AF9" w:rsidP="00D41148">
            <w:pPr>
              <w:tabs>
                <w:tab w:val="left" w:pos="426"/>
              </w:tabs>
              <w:spacing w:after="0"/>
              <w:jc w:val="both"/>
              <w:rPr>
                <w:szCs w:val="24"/>
              </w:rPr>
            </w:pPr>
            <w:r>
              <w:rPr>
                <w:szCs w:val="24"/>
              </w:rPr>
              <w:t>10</w:t>
            </w:r>
          </w:p>
        </w:tc>
        <w:tc>
          <w:tcPr>
            <w:tcW w:w="850" w:type="dxa"/>
            <w:shd w:val="clear" w:color="auto" w:fill="auto"/>
          </w:tcPr>
          <w:p w:rsidR="005C6B8B" w:rsidRPr="00D41148" w:rsidRDefault="00501AF9" w:rsidP="00D41148">
            <w:pPr>
              <w:tabs>
                <w:tab w:val="left" w:pos="426"/>
              </w:tabs>
              <w:spacing w:after="0"/>
              <w:jc w:val="both"/>
              <w:rPr>
                <w:szCs w:val="24"/>
              </w:rPr>
            </w:pPr>
            <w:r>
              <w:rPr>
                <w:szCs w:val="24"/>
              </w:rPr>
              <w:t>7</w:t>
            </w:r>
          </w:p>
        </w:tc>
        <w:tc>
          <w:tcPr>
            <w:tcW w:w="1070" w:type="dxa"/>
            <w:tcBorders>
              <w:right w:val="single" w:sz="12" w:space="0" w:color="auto"/>
            </w:tcBorders>
            <w:shd w:val="clear" w:color="auto" w:fill="auto"/>
          </w:tcPr>
          <w:p w:rsidR="005C6B8B" w:rsidRPr="00D41148" w:rsidRDefault="00501AF9" w:rsidP="00D41148">
            <w:pPr>
              <w:tabs>
                <w:tab w:val="left" w:pos="426"/>
              </w:tabs>
              <w:spacing w:after="0"/>
              <w:jc w:val="both"/>
              <w:rPr>
                <w:szCs w:val="24"/>
              </w:rPr>
            </w:pPr>
            <w:r>
              <w:rPr>
                <w:szCs w:val="24"/>
              </w:rPr>
              <w:t>17</w:t>
            </w:r>
          </w:p>
        </w:tc>
        <w:tc>
          <w:tcPr>
            <w:tcW w:w="3324" w:type="dxa"/>
            <w:tcBorders>
              <w:top w:val="single" w:sz="6" w:space="0" w:color="auto"/>
              <w:left w:val="single" w:sz="12" w:space="0" w:color="auto"/>
              <w:bottom w:val="single" w:sz="6" w:space="0" w:color="auto"/>
              <w:right w:val="single" w:sz="6" w:space="0" w:color="auto"/>
            </w:tcBorders>
            <w:shd w:val="clear" w:color="auto" w:fill="auto"/>
          </w:tcPr>
          <w:p w:rsidR="005C6B8B" w:rsidRPr="00D41148" w:rsidRDefault="005C6B8B" w:rsidP="008F2831">
            <w:r>
              <w:t>Şehit Ümit ÇOBAN</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18</w:t>
            </w:r>
          </w:p>
        </w:tc>
      </w:tr>
      <w:tr w:rsidR="005C6B8B" w:rsidRPr="00D41148" w:rsidTr="005C6B8B">
        <w:tc>
          <w:tcPr>
            <w:tcW w:w="3356" w:type="dxa"/>
            <w:shd w:val="clear" w:color="auto" w:fill="auto"/>
          </w:tcPr>
          <w:p w:rsidR="005C6B8B" w:rsidRPr="00D41148" w:rsidRDefault="005C6B8B" w:rsidP="008F2831">
            <w:r>
              <w:t>Şehit Zeynep SAĞIR</w:t>
            </w:r>
          </w:p>
        </w:tc>
        <w:tc>
          <w:tcPr>
            <w:tcW w:w="580" w:type="dxa"/>
            <w:shd w:val="clear" w:color="auto" w:fill="auto"/>
          </w:tcPr>
          <w:p w:rsidR="005C6B8B" w:rsidRPr="00D41148" w:rsidRDefault="00501AF9" w:rsidP="00D41148">
            <w:pPr>
              <w:tabs>
                <w:tab w:val="left" w:pos="426"/>
              </w:tabs>
              <w:spacing w:after="0"/>
              <w:jc w:val="both"/>
              <w:rPr>
                <w:szCs w:val="24"/>
              </w:rPr>
            </w:pPr>
            <w:r>
              <w:rPr>
                <w:szCs w:val="24"/>
              </w:rPr>
              <w:t>11</w:t>
            </w:r>
          </w:p>
        </w:tc>
        <w:tc>
          <w:tcPr>
            <w:tcW w:w="850" w:type="dxa"/>
            <w:shd w:val="clear" w:color="auto" w:fill="auto"/>
          </w:tcPr>
          <w:p w:rsidR="005C6B8B" w:rsidRPr="00D41148" w:rsidRDefault="00501AF9" w:rsidP="00D41148">
            <w:pPr>
              <w:tabs>
                <w:tab w:val="left" w:pos="426"/>
              </w:tabs>
              <w:spacing w:after="0"/>
              <w:jc w:val="both"/>
              <w:rPr>
                <w:szCs w:val="24"/>
              </w:rPr>
            </w:pPr>
            <w:r>
              <w:rPr>
                <w:szCs w:val="24"/>
              </w:rPr>
              <w:t>9</w:t>
            </w:r>
          </w:p>
        </w:tc>
        <w:tc>
          <w:tcPr>
            <w:tcW w:w="1070" w:type="dxa"/>
            <w:tcBorders>
              <w:right w:val="single" w:sz="12" w:space="0" w:color="auto"/>
            </w:tcBorders>
            <w:shd w:val="clear" w:color="auto" w:fill="auto"/>
          </w:tcPr>
          <w:p w:rsidR="005C6B8B" w:rsidRPr="00D41148" w:rsidRDefault="00501AF9" w:rsidP="00D41148">
            <w:pPr>
              <w:tabs>
                <w:tab w:val="left" w:pos="426"/>
              </w:tabs>
              <w:spacing w:after="0"/>
              <w:jc w:val="both"/>
              <w:rPr>
                <w:szCs w:val="24"/>
              </w:rPr>
            </w:pPr>
            <w:r>
              <w:rPr>
                <w:szCs w:val="24"/>
              </w:rPr>
              <w:t>20</w:t>
            </w:r>
          </w:p>
        </w:tc>
        <w:tc>
          <w:tcPr>
            <w:tcW w:w="3324" w:type="dxa"/>
            <w:tcBorders>
              <w:top w:val="single" w:sz="6" w:space="0" w:color="auto"/>
              <w:left w:val="single" w:sz="12" w:space="0" w:color="auto"/>
              <w:bottom w:val="single" w:sz="6" w:space="0" w:color="auto"/>
              <w:right w:val="single" w:sz="6" w:space="0" w:color="auto"/>
            </w:tcBorders>
            <w:shd w:val="clear" w:color="auto" w:fill="auto"/>
          </w:tcPr>
          <w:p w:rsidR="005C6B8B" w:rsidRPr="00D41148" w:rsidRDefault="005C6B8B" w:rsidP="008F2831">
            <w:r>
              <w:t>Şehit Zeynep SAĞIR</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23</w:t>
            </w:r>
          </w:p>
        </w:tc>
      </w:tr>
      <w:tr w:rsidR="005C6B8B" w:rsidRPr="00D41148" w:rsidTr="005C6B8B">
        <w:tc>
          <w:tcPr>
            <w:tcW w:w="3356" w:type="dxa"/>
            <w:shd w:val="clear" w:color="auto" w:fill="auto"/>
          </w:tcPr>
          <w:p w:rsidR="005C6B8B" w:rsidRPr="00D41148" w:rsidRDefault="005C6B8B" w:rsidP="008F2831">
            <w:r>
              <w:t>Şehit Demet SEZEN</w:t>
            </w:r>
          </w:p>
        </w:tc>
        <w:tc>
          <w:tcPr>
            <w:tcW w:w="580" w:type="dxa"/>
            <w:shd w:val="clear" w:color="auto" w:fill="auto"/>
          </w:tcPr>
          <w:p w:rsidR="005C6B8B" w:rsidRPr="00D41148" w:rsidRDefault="00501AF9" w:rsidP="00D41148">
            <w:pPr>
              <w:tabs>
                <w:tab w:val="left" w:pos="426"/>
              </w:tabs>
              <w:spacing w:after="0"/>
              <w:jc w:val="both"/>
              <w:rPr>
                <w:szCs w:val="24"/>
              </w:rPr>
            </w:pPr>
            <w:r>
              <w:rPr>
                <w:szCs w:val="24"/>
              </w:rPr>
              <w:t>6</w:t>
            </w:r>
          </w:p>
        </w:tc>
        <w:tc>
          <w:tcPr>
            <w:tcW w:w="850" w:type="dxa"/>
            <w:shd w:val="clear" w:color="auto" w:fill="auto"/>
          </w:tcPr>
          <w:p w:rsidR="005C6B8B" w:rsidRPr="00D41148" w:rsidRDefault="00501AF9" w:rsidP="00D41148">
            <w:pPr>
              <w:tabs>
                <w:tab w:val="left" w:pos="426"/>
              </w:tabs>
              <w:spacing w:after="0"/>
              <w:jc w:val="both"/>
              <w:rPr>
                <w:szCs w:val="24"/>
              </w:rPr>
            </w:pPr>
            <w:r>
              <w:rPr>
                <w:szCs w:val="24"/>
              </w:rPr>
              <w:t>14</w:t>
            </w:r>
          </w:p>
        </w:tc>
        <w:tc>
          <w:tcPr>
            <w:tcW w:w="1070" w:type="dxa"/>
            <w:tcBorders>
              <w:right w:val="single" w:sz="12" w:space="0" w:color="auto"/>
            </w:tcBorders>
            <w:shd w:val="clear" w:color="auto" w:fill="auto"/>
          </w:tcPr>
          <w:p w:rsidR="005C6B8B" w:rsidRPr="00D41148" w:rsidRDefault="00501AF9" w:rsidP="00D41148">
            <w:pPr>
              <w:tabs>
                <w:tab w:val="left" w:pos="426"/>
              </w:tabs>
              <w:spacing w:after="0"/>
              <w:jc w:val="both"/>
              <w:rPr>
                <w:szCs w:val="24"/>
              </w:rPr>
            </w:pPr>
            <w:r>
              <w:rPr>
                <w:szCs w:val="24"/>
              </w:rPr>
              <w:t>20</w:t>
            </w:r>
          </w:p>
        </w:tc>
        <w:tc>
          <w:tcPr>
            <w:tcW w:w="3324" w:type="dxa"/>
            <w:tcBorders>
              <w:top w:val="single" w:sz="6" w:space="0" w:color="auto"/>
              <w:left w:val="single" w:sz="12" w:space="0" w:color="auto"/>
              <w:bottom w:val="single" w:sz="6" w:space="0" w:color="auto"/>
              <w:right w:val="single" w:sz="6" w:space="0" w:color="auto"/>
            </w:tcBorders>
            <w:shd w:val="clear" w:color="auto" w:fill="auto"/>
          </w:tcPr>
          <w:p w:rsidR="005C6B8B" w:rsidRPr="00D41148" w:rsidRDefault="005C6B8B" w:rsidP="008F2831">
            <w:r>
              <w:t>Şehit Demet SEZEN</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501AF9" w:rsidP="00D41148">
            <w:pPr>
              <w:tabs>
                <w:tab w:val="left" w:pos="426"/>
              </w:tabs>
              <w:spacing w:after="0"/>
              <w:jc w:val="both"/>
              <w:rPr>
                <w:szCs w:val="24"/>
              </w:rPr>
            </w:pPr>
            <w:r>
              <w:rPr>
                <w:szCs w:val="24"/>
              </w:rPr>
              <w:t>21</w:t>
            </w:r>
          </w:p>
        </w:tc>
      </w:tr>
      <w:tr w:rsidR="005C6B8B" w:rsidRPr="00D41148" w:rsidTr="005C6B8B">
        <w:tc>
          <w:tcPr>
            <w:tcW w:w="3356" w:type="dxa"/>
            <w:shd w:val="clear" w:color="auto" w:fill="auto"/>
          </w:tcPr>
          <w:p w:rsidR="005C6B8B" w:rsidRPr="00D41148" w:rsidRDefault="005C6B8B" w:rsidP="008F2831">
            <w:r>
              <w:t>Şehit Ömer HALİSDEMİR</w:t>
            </w:r>
          </w:p>
        </w:tc>
        <w:tc>
          <w:tcPr>
            <w:tcW w:w="580" w:type="dxa"/>
            <w:shd w:val="clear" w:color="auto" w:fill="auto"/>
          </w:tcPr>
          <w:p w:rsidR="005C6B8B" w:rsidRPr="00D41148" w:rsidRDefault="00501AF9" w:rsidP="00D41148">
            <w:pPr>
              <w:tabs>
                <w:tab w:val="left" w:pos="426"/>
              </w:tabs>
              <w:spacing w:after="0"/>
              <w:jc w:val="both"/>
              <w:rPr>
                <w:szCs w:val="24"/>
              </w:rPr>
            </w:pPr>
            <w:r>
              <w:rPr>
                <w:szCs w:val="24"/>
              </w:rPr>
              <w:t>5</w:t>
            </w:r>
          </w:p>
        </w:tc>
        <w:tc>
          <w:tcPr>
            <w:tcW w:w="850" w:type="dxa"/>
            <w:shd w:val="clear" w:color="auto" w:fill="auto"/>
          </w:tcPr>
          <w:p w:rsidR="005C6B8B" w:rsidRPr="00D41148" w:rsidRDefault="00501AF9" w:rsidP="00D41148">
            <w:pPr>
              <w:tabs>
                <w:tab w:val="left" w:pos="426"/>
              </w:tabs>
              <w:spacing w:after="0"/>
              <w:jc w:val="both"/>
              <w:rPr>
                <w:szCs w:val="24"/>
              </w:rPr>
            </w:pPr>
            <w:r>
              <w:rPr>
                <w:szCs w:val="24"/>
              </w:rPr>
              <w:t>12</w:t>
            </w:r>
          </w:p>
        </w:tc>
        <w:tc>
          <w:tcPr>
            <w:tcW w:w="1070" w:type="dxa"/>
            <w:tcBorders>
              <w:right w:val="single" w:sz="12" w:space="0" w:color="auto"/>
            </w:tcBorders>
            <w:shd w:val="clear" w:color="auto" w:fill="auto"/>
          </w:tcPr>
          <w:p w:rsidR="005C6B8B" w:rsidRPr="00D41148" w:rsidRDefault="00501AF9" w:rsidP="00D41148">
            <w:pPr>
              <w:tabs>
                <w:tab w:val="left" w:pos="426"/>
              </w:tabs>
              <w:spacing w:after="0"/>
              <w:jc w:val="both"/>
              <w:rPr>
                <w:szCs w:val="24"/>
              </w:rPr>
            </w:pPr>
            <w:r>
              <w:rPr>
                <w:szCs w:val="24"/>
              </w:rPr>
              <w:t>17</w:t>
            </w:r>
          </w:p>
        </w:tc>
        <w:tc>
          <w:tcPr>
            <w:tcW w:w="3324" w:type="dxa"/>
            <w:tcBorders>
              <w:top w:val="single" w:sz="6" w:space="0" w:color="auto"/>
              <w:left w:val="single" w:sz="12" w:space="0" w:color="auto"/>
              <w:bottom w:val="single" w:sz="6" w:space="0" w:color="auto"/>
              <w:right w:val="single" w:sz="6" w:space="0" w:color="auto"/>
            </w:tcBorders>
            <w:shd w:val="clear" w:color="auto" w:fill="auto"/>
          </w:tcPr>
          <w:p w:rsidR="005C6B8B" w:rsidRPr="00D41148" w:rsidRDefault="005C6B8B" w:rsidP="008F2831">
            <w:r>
              <w:t>Şehit Ömer HALİSDEMİR</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3728DF" w:rsidP="00D41148">
            <w:pPr>
              <w:tabs>
                <w:tab w:val="left" w:pos="426"/>
              </w:tabs>
              <w:spacing w:after="0"/>
              <w:jc w:val="both"/>
              <w:rPr>
                <w:szCs w:val="24"/>
              </w:rPr>
            </w:pPr>
            <w:r>
              <w:rPr>
                <w:szCs w:val="24"/>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3728DF" w:rsidP="00D41148">
            <w:pPr>
              <w:tabs>
                <w:tab w:val="left" w:pos="426"/>
              </w:tabs>
              <w:spacing w:after="0"/>
              <w:jc w:val="both"/>
              <w:rPr>
                <w:szCs w:val="24"/>
              </w:rPr>
            </w:pPr>
            <w:r>
              <w:rPr>
                <w:szCs w:val="24"/>
              </w:rPr>
              <w:t>11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3728DF" w:rsidP="00D41148">
            <w:pPr>
              <w:tabs>
                <w:tab w:val="left" w:pos="426"/>
              </w:tabs>
              <w:spacing w:after="0"/>
              <w:jc w:val="both"/>
              <w:rPr>
                <w:szCs w:val="24"/>
              </w:rPr>
            </w:pPr>
            <w:r>
              <w:rPr>
                <w:szCs w:val="24"/>
              </w:rPr>
              <w:t>23</w:t>
            </w:r>
          </w:p>
        </w:tc>
      </w:tr>
      <w:tr w:rsidR="005C6B8B" w:rsidRPr="00D41148" w:rsidTr="005C6B8B">
        <w:tc>
          <w:tcPr>
            <w:tcW w:w="3356" w:type="dxa"/>
            <w:tcBorders>
              <w:top w:val="single" w:sz="4" w:space="0" w:color="auto"/>
              <w:left w:val="single" w:sz="4" w:space="0" w:color="auto"/>
              <w:bottom w:val="single" w:sz="4" w:space="0" w:color="auto"/>
              <w:right w:val="single" w:sz="4" w:space="0" w:color="auto"/>
            </w:tcBorders>
            <w:shd w:val="clear" w:color="auto" w:fill="auto"/>
          </w:tcPr>
          <w:p w:rsidR="005C6B8B" w:rsidRPr="00D41148" w:rsidRDefault="005C6B8B" w:rsidP="008F2831">
            <w:r>
              <w:t>Şehit Kübra DOĞANAY</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5C6B8B" w:rsidRPr="00D41148" w:rsidRDefault="00501AF9" w:rsidP="008F2831">
            <w:pPr>
              <w:tabs>
                <w:tab w:val="left" w:pos="426"/>
              </w:tabs>
              <w:spacing w:after="0"/>
              <w:jc w:val="both"/>
              <w:rPr>
                <w:szCs w:val="24"/>
              </w:rPr>
            </w:pPr>
            <w:r>
              <w:rPr>
                <w:szCs w:val="24"/>
              </w:rPr>
              <w:t>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C6B8B" w:rsidRPr="00D41148" w:rsidRDefault="00501AF9" w:rsidP="008F2831">
            <w:pPr>
              <w:tabs>
                <w:tab w:val="left" w:pos="426"/>
              </w:tabs>
              <w:spacing w:after="0"/>
              <w:jc w:val="both"/>
              <w:rPr>
                <w:szCs w:val="24"/>
              </w:rPr>
            </w:pPr>
            <w:r>
              <w:rPr>
                <w:szCs w:val="24"/>
              </w:rPr>
              <w:t>5</w:t>
            </w:r>
          </w:p>
        </w:tc>
        <w:tc>
          <w:tcPr>
            <w:tcW w:w="1070" w:type="dxa"/>
            <w:tcBorders>
              <w:top w:val="single" w:sz="4" w:space="0" w:color="auto"/>
              <w:left w:val="single" w:sz="4" w:space="0" w:color="auto"/>
              <w:bottom w:val="single" w:sz="4" w:space="0" w:color="auto"/>
              <w:right w:val="single" w:sz="12" w:space="0" w:color="auto"/>
            </w:tcBorders>
            <w:shd w:val="clear" w:color="auto" w:fill="auto"/>
          </w:tcPr>
          <w:p w:rsidR="005C6B8B" w:rsidRPr="00D41148" w:rsidRDefault="00501AF9" w:rsidP="008F2831">
            <w:pPr>
              <w:tabs>
                <w:tab w:val="left" w:pos="426"/>
              </w:tabs>
              <w:spacing w:after="0"/>
              <w:jc w:val="both"/>
              <w:rPr>
                <w:szCs w:val="24"/>
              </w:rPr>
            </w:pPr>
            <w:r>
              <w:rPr>
                <w:szCs w:val="24"/>
              </w:rPr>
              <w:t>18</w:t>
            </w:r>
          </w:p>
        </w:tc>
        <w:tc>
          <w:tcPr>
            <w:tcW w:w="3324" w:type="dxa"/>
            <w:tcBorders>
              <w:top w:val="single" w:sz="6" w:space="0" w:color="auto"/>
              <w:left w:val="single" w:sz="12" w:space="0" w:color="auto"/>
              <w:bottom w:val="single" w:sz="6" w:space="0" w:color="auto"/>
              <w:right w:val="single" w:sz="6" w:space="0" w:color="auto"/>
            </w:tcBorders>
            <w:shd w:val="clear" w:color="auto" w:fill="auto"/>
          </w:tcPr>
          <w:p w:rsidR="005C6B8B" w:rsidRPr="00D41148" w:rsidRDefault="005C6B8B" w:rsidP="008F2831">
            <w:r>
              <w:t>Şehit Kübra DOĞANAY</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3728DF" w:rsidP="008F2831">
            <w:pPr>
              <w:tabs>
                <w:tab w:val="left" w:pos="426"/>
              </w:tabs>
              <w:spacing w:after="0"/>
              <w:jc w:val="both"/>
              <w:rPr>
                <w:szCs w:val="24"/>
              </w:rPr>
            </w:pPr>
            <w:r>
              <w:rPr>
                <w:szCs w:val="24"/>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3728DF" w:rsidP="008F2831">
            <w:pPr>
              <w:tabs>
                <w:tab w:val="left" w:pos="426"/>
              </w:tabs>
              <w:spacing w:after="0"/>
              <w:jc w:val="both"/>
              <w:rPr>
                <w:szCs w:val="24"/>
              </w:rPr>
            </w:pPr>
            <w:r>
              <w:rPr>
                <w:szCs w:val="24"/>
              </w:rPr>
              <w:t>11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C6B8B" w:rsidRPr="00D41148" w:rsidRDefault="003728DF" w:rsidP="008F2831">
            <w:pPr>
              <w:tabs>
                <w:tab w:val="left" w:pos="426"/>
              </w:tabs>
              <w:spacing w:after="0"/>
              <w:jc w:val="both"/>
              <w:rPr>
                <w:szCs w:val="24"/>
              </w:rPr>
            </w:pPr>
            <w:r>
              <w:rPr>
                <w:szCs w:val="24"/>
              </w:rPr>
              <w:t>23</w:t>
            </w:r>
          </w:p>
        </w:tc>
      </w:tr>
    </w:tbl>
    <w:p w:rsidR="00E67FCA" w:rsidRDefault="00E67FCA" w:rsidP="00E67FCA">
      <w:pPr>
        <w:tabs>
          <w:tab w:val="left" w:pos="426"/>
        </w:tabs>
        <w:spacing w:after="0"/>
        <w:jc w:val="both"/>
        <w:rPr>
          <w:szCs w:val="24"/>
        </w:rPr>
      </w:pPr>
    </w:p>
    <w:p w:rsidR="009C6C05" w:rsidRDefault="009C6C05" w:rsidP="00E67FCA">
      <w:pPr>
        <w:tabs>
          <w:tab w:val="left" w:pos="426"/>
        </w:tabs>
        <w:spacing w:after="0"/>
        <w:jc w:val="both"/>
        <w:rPr>
          <w:szCs w:val="24"/>
        </w:rPr>
      </w:pPr>
    </w:p>
    <w:p w:rsidR="005C6B8B" w:rsidRDefault="005C6B8B" w:rsidP="00E67FCA">
      <w:pPr>
        <w:tabs>
          <w:tab w:val="left" w:pos="426"/>
        </w:tabs>
        <w:spacing w:after="0"/>
        <w:jc w:val="both"/>
        <w:rPr>
          <w:szCs w:val="24"/>
        </w:rPr>
      </w:pPr>
    </w:p>
    <w:p w:rsidR="005C6B8B" w:rsidRDefault="005C6B8B" w:rsidP="00E67FCA">
      <w:pPr>
        <w:tabs>
          <w:tab w:val="left" w:pos="426"/>
        </w:tabs>
        <w:spacing w:after="0"/>
        <w:jc w:val="both"/>
        <w:rPr>
          <w:szCs w:val="24"/>
        </w:rPr>
      </w:pPr>
    </w:p>
    <w:p w:rsidR="009C6C05" w:rsidRPr="00D40779" w:rsidRDefault="009C6C05" w:rsidP="009C6C05">
      <w:pPr>
        <w:pStyle w:val="Balk3"/>
        <w:rPr>
          <w:u w:val="single"/>
        </w:rPr>
      </w:pPr>
      <w:r w:rsidRPr="00D40779">
        <w:rPr>
          <w:u w:val="single"/>
        </w:rPr>
        <w:lastRenderedPageBreak/>
        <w:t>Donanım ve Teknolojik Kaynaklarımız</w:t>
      </w:r>
    </w:p>
    <w:p w:rsidR="009C6C05" w:rsidRDefault="009C6C05" w:rsidP="009468A8">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43A00" w:rsidTr="00D41148">
        <w:tc>
          <w:tcPr>
            <w:tcW w:w="4714" w:type="dxa"/>
            <w:shd w:val="clear" w:color="auto" w:fill="auto"/>
          </w:tcPr>
          <w:p w:rsidR="00943A00" w:rsidRDefault="00943A00" w:rsidP="009C6C05">
            <w:r>
              <w:t>Akıllı Tahta Sayısı</w:t>
            </w:r>
          </w:p>
        </w:tc>
        <w:tc>
          <w:tcPr>
            <w:tcW w:w="2357" w:type="dxa"/>
            <w:shd w:val="clear" w:color="auto" w:fill="auto"/>
          </w:tcPr>
          <w:p w:rsidR="00943A00" w:rsidRDefault="00943A00" w:rsidP="008F2831">
            <w:r>
              <w:t>X</w:t>
            </w:r>
          </w:p>
        </w:tc>
        <w:tc>
          <w:tcPr>
            <w:tcW w:w="4715" w:type="dxa"/>
            <w:shd w:val="clear" w:color="auto" w:fill="auto"/>
          </w:tcPr>
          <w:p w:rsidR="00943A00" w:rsidRDefault="00943A00" w:rsidP="009C6C05">
            <w:r>
              <w:t>TV Sayısı</w:t>
            </w:r>
          </w:p>
        </w:tc>
        <w:tc>
          <w:tcPr>
            <w:tcW w:w="2358" w:type="dxa"/>
            <w:shd w:val="clear" w:color="auto" w:fill="auto"/>
          </w:tcPr>
          <w:p w:rsidR="00943A00" w:rsidRDefault="00943A00" w:rsidP="008F2831">
            <w:r>
              <w:t>10</w:t>
            </w:r>
          </w:p>
        </w:tc>
      </w:tr>
      <w:tr w:rsidR="00943A00" w:rsidTr="00D41148">
        <w:tc>
          <w:tcPr>
            <w:tcW w:w="4714" w:type="dxa"/>
            <w:shd w:val="clear" w:color="auto" w:fill="auto"/>
          </w:tcPr>
          <w:p w:rsidR="00943A00" w:rsidRDefault="00943A00" w:rsidP="009C6C05">
            <w:r>
              <w:t>Masaüstü Bilgisayar Sayısı</w:t>
            </w:r>
          </w:p>
        </w:tc>
        <w:tc>
          <w:tcPr>
            <w:tcW w:w="2357" w:type="dxa"/>
            <w:shd w:val="clear" w:color="auto" w:fill="auto"/>
          </w:tcPr>
          <w:p w:rsidR="00943A00" w:rsidRDefault="00943A00" w:rsidP="008F2831">
            <w:r>
              <w:t>3</w:t>
            </w:r>
          </w:p>
        </w:tc>
        <w:tc>
          <w:tcPr>
            <w:tcW w:w="4715" w:type="dxa"/>
            <w:shd w:val="clear" w:color="auto" w:fill="auto"/>
          </w:tcPr>
          <w:p w:rsidR="00943A00" w:rsidRDefault="00943A00" w:rsidP="009C6C05">
            <w:r>
              <w:t>Yazıcı Sayısı</w:t>
            </w:r>
          </w:p>
        </w:tc>
        <w:tc>
          <w:tcPr>
            <w:tcW w:w="2358" w:type="dxa"/>
            <w:shd w:val="clear" w:color="auto" w:fill="auto"/>
          </w:tcPr>
          <w:p w:rsidR="00943A00" w:rsidRDefault="00943A00" w:rsidP="008F2831">
            <w:r>
              <w:t>3</w:t>
            </w:r>
          </w:p>
        </w:tc>
      </w:tr>
      <w:tr w:rsidR="00943A00" w:rsidTr="00D41148">
        <w:tc>
          <w:tcPr>
            <w:tcW w:w="4714" w:type="dxa"/>
            <w:shd w:val="clear" w:color="auto" w:fill="auto"/>
          </w:tcPr>
          <w:p w:rsidR="00943A00" w:rsidRDefault="00943A00" w:rsidP="009C6C05">
            <w:r>
              <w:t>Taşınabilir Bilgisayar Sayısı</w:t>
            </w:r>
          </w:p>
        </w:tc>
        <w:tc>
          <w:tcPr>
            <w:tcW w:w="2357" w:type="dxa"/>
            <w:shd w:val="clear" w:color="auto" w:fill="auto"/>
          </w:tcPr>
          <w:p w:rsidR="00943A00" w:rsidRDefault="00943A00" w:rsidP="008F2831">
            <w:r>
              <w:t>1</w:t>
            </w:r>
          </w:p>
        </w:tc>
        <w:tc>
          <w:tcPr>
            <w:tcW w:w="4715" w:type="dxa"/>
            <w:shd w:val="clear" w:color="auto" w:fill="auto"/>
          </w:tcPr>
          <w:p w:rsidR="00943A00" w:rsidRDefault="0054699D" w:rsidP="009C6C05">
            <w:r>
              <w:t xml:space="preserve">Fotokopi Makinesi </w:t>
            </w:r>
            <w:r w:rsidR="00943A00">
              <w:t xml:space="preserve"> Sayısı</w:t>
            </w:r>
          </w:p>
        </w:tc>
        <w:tc>
          <w:tcPr>
            <w:tcW w:w="2358" w:type="dxa"/>
            <w:shd w:val="clear" w:color="auto" w:fill="auto"/>
          </w:tcPr>
          <w:p w:rsidR="00943A00" w:rsidRDefault="0054699D" w:rsidP="008F2831">
            <w:r>
              <w:t>2</w:t>
            </w:r>
          </w:p>
        </w:tc>
      </w:tr>
      <w:tr w:rsidR="00943A00" w:rsidTr="00D41148">
        <w:tc>
          <w:tcPr>
            <w:tcW w:w="4714" w:type="dxa"/>
            <w:shd w:val="clear" w:color="auto" w:fill="auto"/>
          </w:tcPr>
          <w:p w:rsidR="00943A00" w:rsidRDefault="00943A00" w:rsidP="009C6C05">
            <w:r>
              <w:t>Projeksiyon Sayısı</w:t>
            </w:r>
          </w:p>
        </w:tc>
        <w:tc>
          <w:tcPr>
            <w:tcW w:w="2357" w:type="dxa"/>
            <w:shd w:val="clear" w:color="auto" w:fill="auto"/>
          </w:tcPr>
          <w:p w:rsidR="00943A00" w:rsidRDefault="00943A00" w:rsidP="008F2831">
            <w:r>
              <w:t>2</w:t>
            </w:r>
          </w:p>
        </w:tc>
        <w:tc>
          <w:tcPr>
            <w:tcW w:w="4715" w:type="dxa"/>
            <w:shd w:val="clear" w:color="auto" w:fill="auto"/>
          </w:tcPr>
          <w:p w:rsidR="00943A00" w:rsidRDefault="00943A00" w:rsidP="009C6C05">
            <w:r>
              <w:t>İnternet Bağlantı Hızı</w:t>
            </w:r>
          </w:p>
        </w:tc>
        <w:tc>
          <w:tcPr>
            <w:tcW w:w="2358" w:type="dxa"/>
            <w:shd w:val="clear" w:color="auto" w:fill="auto"/>
          </w:tcPr>
          <w:p w:rsidR="00943A00" w:rsidRDefault="0054512E" w:rsidP="009C6C05">
            <w:r>
              <w:t>16 mgbt</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Pr="00D40779" w:rsidRDefault="004962D0" w:rsidP="004962D0">
      <w:pPr>
        <w:pStyle w:val="Balk3"/>
        <w:rPr>
          <w:u w:val="single"/>
        </w:rPr>
      </w:pPr>
      <w:r w:rsidRPr="00D40779">
        <w:rPr>
          <w:u w:val="single"/>
        </w:rP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0E5D80" w:rsidP="009C6C05">
            <w:r>
              <w:t>91000</w:t>
            </w:r>
          </w:p>
        </w:tc>
        <w:tc>
          <w:tcPr>
            <w:tcW w:w="2357" w:type="dxa"/>
            <w:shd w:val="clear" w:color="auto" w:fill="auto"/>
          </w:tcPr>
          <w:p w:rsidR="004962D0" w:rsidRDefault="000E5D80" w:rsidP="009C6C05">
            <w:r>
              <w:t>95000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0E5D80" w:rsidP="009C6C05">
            <w:r>
              <w:t>46000</w:t>
            </w:r>
          </w:p>
        </w:tc>
        <w:tc>
          <w:tcPr>
            <w:tcW w:w="2357" w:type="dxa"/>
            <w:shd w:val="clear" w:color="auto" w:fill="auto"/>
          </w:tcPr>
          <w:p w:rsidR="004962D0" w:rsidRDefault="000E5D80" w:rsidP="009C6C05">
            <w:r>
              <w:t>60000</w:t>
            </w:r>
          </w:p>
        </w:tc>
      </w:tr>
      <w:tr w:rsidR="002B5698" w:rsidTr="002B5698">
        <w:tc>
          <w:tcPr>
            <w:tcW w:w="2357" w:type="dxa"/>
            <w:tcBorders>
              <w:top w:val="single" w:sz="4" w:space="0" w:color="auto"/>
              <w:left w:val="single" w:sz="4" w:space="0" w:color="auto"/>
              <w:bottom w:val="single" w:sz="4" w:space="0" w:color="auto"/>
              <w:right w:val="single" w:sz="4" w:space="0" w:color="auto"/>
            </w:tcBorders>
            <w:shd w:val="clear" w:color="auto" w:fill="auto"/>
          </w:tcPr>
          <w:p w:rsidR="002B5698" w:rsidRDefault="000E5D80" w:rsidP="00BA1239">
            <w:r>
              <w:t>2018</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2B5698" w:rsidRDefault="000E5D80" w:rsidP="00BA1239">
            <w:r>
              <w:t>63000</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2B5698" w:rsidRDefault="000E5D80" w:rsidP="00BA1239">
            <w:r>
              <w:t>46000</w:t>
            </w:r>
          </w:p>
        </w:tc>
      </w:tr>
    </w:tbl>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378F8" w:rsidP="00B21A33">
      <w:pPr>
        <w:jc w:val="both"/>
      </w:pPr>
      <w:r>
        <w:rPr>
          <w:noProof/>
          <w:szCs w:val="24"/>
        </w:rPr>
        <w:drawing>
          <wp:inline distT="0" distB="0" distL="0" distR="0">
            <wp:extent cx="3930650" cy="256476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1A33" w:rsidRDefault="00B21A33" w:rsidP="00B21A33">
      <w:pPr>
        <w:jc w:val="both"/>
      </w:pPr>
    </w:p>
    <w:p w:rsidR="009468A8" w:rsidRDefault="009468A8" w:rsidP="00B21A33">
      <w:pPr>
        <w:jc w:val="both"/>
      </w:pPr>
    </w:p>
    <w:p w:rsidR="009468A8" w:rsidRDefault="009468A8" w:rsidP="00B21A33">
      <w:pPr>
        <w:jc w:val="both"/>
      </w:pPr>
    </w:p>
    <w:p w:rsidR="002B5698" w:rsidRDefault="002B5698" w:rsidP="00B21A33">
      <w:pPr>
        <w:jc w:val="both"/>
      </w:pPr>
    </w:p>
    <w:p w:rsidR="009468A8" w:rsidRDefault="009468A8" w:rsidP="00B21A33">
      <w:pPr>
        <w:jc w:val="both"/>
      </w:pPr>
    </w:p>
    <w:p w:rsidR="00B21A33" w:rsidRDefault="00B21A33" w:rsidP="00B21A33">
      <w:pPr>
        <w:jc w:val="both"/>
      </w:pPr>
      <w:r>
        <w:lastRenderedPageBreak/>
        <w:t>Paydaş anketlerine ilişkin ortaya çıkan temel sonuçlara altta yer verilmiştir</w:t>
      </w:r>
      <w:r w:rsidR="00373590">
        <w:t xml:space="preserve">  </w:t>
      </w:r>
      <w:r>
        <w:t xml:space="preserve">: </w:t>
      </w:r>
    </w:p>
    <w:p w:rsidR="00A07F48" w:rsidRPr="00D40779" w:rsidRDefault="00373590" w:rsidP="00373590">
      <w:pPr>
        <w:pStyle w:val="Balk3"/>
        <w:rPr>
          <w:szCs w:val="24"/>
          <w:u w:val="single"/>
        </w:rPr>
      </w:pPr>
      <w:r w:rsidRPr="00D40779">
        <w:rPr>
          <w:szCs w:val="24"/>
          <w:u w:val="single"/>
        </w:rPr>
        <w:t>Öğretmen Anketi Sonuçları: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1"/>
        <w:gridCol w:w="1701"/>
      </w:tblGrid>
      <w:tr w:rsidR="009468A8" w:rsidRPr="00431961" w:rsidTr="009468A8">
        <w:trPr>
          <w:trHeight w:val="234"/>
        </w:trPr>
        <w:tc>
          <w:tcPr>
            <w:tcW w:w="10631" w:type="dxa"/>
            <w:shd w:val="clear" w:color="auto" w:fill="auto"/>
          </w:tcPr>
          <w:p w:rsidR="009468A8" w:rsidRPr="003A535E" w:rsidRDefault="009468A8" w:rsidP="007E6A67">
            <w:r>
              <w:t>MADDELER</w:t>
            </w:r>
          </w:p>
        </w:tc>
        <w:tc>
          <w:tcPr>
            <w:tcW w:w="1701" w:type="dxa"/>
          </w:tcPr>
          <w:p w:rsidR="009468A8" w:rsidRPr="003A535E" w:rsidRDefault="009468A8" w:rsidP="007E6A67">
            <w:r>
              <w:t>ORTALAMA</w:t>
            </w:r>
          </w:p>
        </w:tc>
      </w:tr>
      <w:tr w:rsidR="009468A8" w:rsidRPr="00431961" w:rsidTr="009468A8">
        <w:trPr>
          <w:trHeight w:val="234"/>
        </w:trPr>
        <w:tc>
          <w:tcPr>
            <w:tcW w:w="10631" w:type="dxa"/>
            <w:shd w:val="clear" w:color="auto" w:fill="auto"/>
          </w:tcPr>
          <w:p w:rsidR="009468A8" w:rsidRPr="009468A8" w:rsidRDefault="009468A8" w:rsidP="009468A8">
            <w:pPr>
              <w:spacing w:after="0"/>
              <w:rPr>
                <w:sz w:val="22"/>
                <w:szCs w:val="22"/>
              </w:rPr>
            </w:pPr>
            <w:r w:rsidRPr="009468A8">
              <w:rPr>
                <w:sz w:val="22"/>
                <w:szCs w:val="22"/>
              </w:rPr>
              <w:t>Okulumuzda alınan kararlar, çalışanların katılımıyla alınır.</w:t>
            </w:r>
          </w:p>
        </w:tc>
        <w:tc>
          <w:tcPr>
            <w:tcW w:w="1701" w:type="dxa"/>
          </w:tcPr>
          <w:p w:rsidR="009468A8" w:rsidRPr="003A535E" w:rsidRDefault="009468A8" w:rsidP="009468A8">
            <w:pPr>
              <w:spacing w:after="0"/>
            </w:pPr>
            <w:r>
              <w:t>4,2</w:t>
            </w:r>
          </w:p>
        </w:tc>
      </w:tr>
      <w:tr w:rsidR="009468A8" w:rsidRPr="00431961" w:rsidTr="009468A8">
        <w:trPr>
          <w:trHeight w:val="260"/>
        </w:trPr>
        <w:tc>
          <w:tcPr>
            <w:tcW w:w="10631" w:type="dxa"/>
            <w:shd w:val="clear" w:color="auto" w:fill="auto"/>
          </w:tcPr>
          <w:p w:rsidR="009468A8" w:rsidRPr="009468A8" w:rsidRDefault="009468A8" w:rsidP="009468A8">
            <w:pPr>
              <w:spacing w:after="0"/>
              <w:rPr>
                <w:sz w:val="22"/>
                <w:szCs w:val="22"/>
              </w:rPr>
            </w:pPr>
            <w:r w:rsidRPr="009468A8">
              <w:rPr>
                <w:sz w:val="22"/>
                <w:szCs w:val="22"/>
              </w:rPr>
              <w:t>Kurumdaki tüm duyurular çalışanlara zamanında iletilir.</w:t>
            </w:r>
          </w:p>
        </w:tc>
        <w:tc>
          <w:tcPr>
            <w:tcW w:w="1701" w:type="dxa"/>
          </w:tcPr>
          <w:p w:rsidR="009468A8" w:rsidRPr="003A535E" w:rsidRDefault="009468A8" w:rsidP="009468A8">
            <w:pPr>
              <w:spacing w:after="0"/>
            </w:pPr>
            <w:r>
              <w:t>4,6</w:t>
            </w:r>
          </w:p>
        </w:tc>
      </w:tr>
      <w:tr w:rsidR="009468A8" w:rsidRPr="00431961" w:rsidTr="009468A8">
        <w:trPr>
          <w:trHeight w:val="282"/>
        </w:trPr>
        <w:tc>
          <w:tcPr>
            <w:tcW w:w="10631" w:type="dxa"/>
            <w:shd w:val="clear" w:color="auto" w:fill="auto"/>
          </w:tcPr>
          <w:p w:rsidR="009468A8" w:rsidRPr="009468A8" w:rsidRDefault="009468A8" w:rsidP="009468A8">
            <w:pPr>
              <w:spacing w:after="0"/>
              <w:rPr>
                <w:sz w:val="22"/>
                <w:szCs w:val="22"/>
              </w:rPr>
            </w:pPr>
            <w:r w:rsidRPr="009468A8">
              <w:rPr>
                <w:sz w:val="22"/>
                <w:szCs w:val="22"/>
              </w:rPr>
              <w:t>Her türlü ödüllendirmede adil olma, tarafsızlık ve objektiflik esastır.</w:t>
            </w:r>
          </w:p>
        </w:tc>
        <w:tc>
          <w:tcPr>
            <w:tcW w:w="1701" w:type="dxa"/>
          </w:tcPr>
          <w:p w:rsidR="009468A8" w:rsidRPr="003A535E" w:rsidRDefault="009468A8" w:rsidP="009468A8">
            <w:pPr>
              <w:pStyle w:val="GvdeMetni2"/>
              <w:spacing w:after="0"/>
            </w:pPr>
            <w:r>
              <w:t>4,4</w:t>
            </w:r>
          </w:p>
        </w:tc>
      </w:tr>
      <w:tr w:rsidR="009468A8" w:rsidRPr="00431961" w:rsidTr="009468A8">
        <w:trPr>
          <w:trHeight w:val="442"/>
        </w:trPr>
        <w:tc>
          <w:tcPr>
            <w:tcW w:w="10631" w:type="dxa"/>
            <w:shd w:val="clear" w:color="auto" w:fill="auto"/>
          </w:tcPr>
          <w:p w:rsidR="009468A8" w:rsidRPr="009468A8" w:rsidRDefault="009468A8" w:rsidP="009468A8">
            <w:pPr>
              <w:spacing w:after="0"/>
              <w:rPr>
                <w:sz w:val="22"/>
                <w:szCs w:val="22"/>
              </w:rPr>
            </w:pPr>
            <w:r w:rsidRPr="009468A8">
              <w:rPr>
                <w:sz w:val="22"/>
                <w:szCs w:val="22"/>
              </w:rPr>
              <w:t>Kendimi, okulun değerli bir üyesi olarak görürüm.</w:t>
            </w:r>
          </w:p>
        </w:tc>
        <w:tc>
          <w:tcPr>
            <w:tcW w:w="1701" w:type="dxa"/>
          </w:tcPr>
          <w:p w:rsidR="009468A8" w:rsidRPr="003A535E" w:rsidRDefault="009468A8" w:rsidP="009468A8">
            <w:pPr>
              <w:pStyle w:val="GvdeMetni2"/>
              <w:spacing w:after="0"/>
              <w:rPr>
                <w:shd w:val="clear" w:color="auto" w:fill="FFFFFF"/>
              </w:rPr>
            </w:pPr>
            <w:r>
              <w:rPr>
                <w:shd w:val="clear" w:color="auto" w:fill="FFFFFF"/>
              </w:rPr>
              <w:t>4,06</w:t>
            </w:r>
          </w:p>
        </w:tc>
      </w:tr>
      <w:tr w:rsidR="009468A8" w:rsidRPr="00431961" w:rsidTr="009468A8">
        <w:trPr>
          <w:trHeight w:val="260"/>
        </w:trPr>
        <w:tc>
          <w:tcPr>
            <w:tcW w:w="10631" w:type="dxa"/>
            <w:shd w:val="clear" w:color="auto" w:fill="auto"/>
          </w:tcPr>
          <w:p w:rsidR="009468A8" w:rsidRPr="009468A8" w:rsidRDefault="009468A8" w:rsidP="009468A8">
            <w:pPr>
              <w:spacing w:after="0"/>
              <w:rPr>
                <w:sz w:val="22"/>
                <w:szCs w:val="22"/>
              </w:rPr>
            </w:pPr>
            <w:r w:rsidRPr="009468A8">
              <w:rPr>
                <w:sz w:val="22"/>
                <w:szCs w:val="22"/>
              </w:rPr>
              <w:t>Çalıştığım okul bana kendimi geliştirme imkânı tanımaktadır.</w:t>
            </w:r>
          </w:p>
        </w:tc>
        <w:tc>
          <w:tcPr>
            <w:tcW w:w="1701" w:type="dxa"/>
          </w:tcPr>
          <w:p w:rsidR="009468A8" w:rsidRPr="003A535E" w:rsidRDefault="009468A8" w:rsidP="009468A8">
            <w:pPr>
              <w:spacing w:after="0"/>
            </w:pPr>
            <w:r>
              <w:t>4,07</w:t>
            </w:r>
          </w:p>
        </w:tc>
      </w:tr>
      <w:tr w:rsidR="009468A8" w:rsidRPr="00431961" w:rsidTr="009468A8">
        <w:trPr>
          <w:trHeight w:val="260"/>
        </w:trPr>
        <w:tc>
          <w:tcPr>
            <w:tcW w:w="10631" w:type="dxa"/>
            <w:shd w:val="clear" w:color="auto" w:fill="auto"/>
          </w:tcPr>
          <w:p w:rsidR="009468A8" w:rsidRPr="009468A8" w:rsidRDefault="009468A8" w:rsidP="009468A8">
            <w:pPr>
              <w:spacing w:after="0"/>
              <w:rPr>
                <w:sz w:val="22"/>
                <w:szCs w:val="22"/>
              </w:rPr>
            </w:pPr>
            <w:r w:rsidRPr="009468A8">
              <w:rPr>
                <w:sz w:val="22"/>
                <w:szCs w:val="22"/>
              </w:rPr>
              <w:t>Okul, teknik araç ve gereç yönünden yeterli donanıma sahiptir.</w:t>
            </w:r>
          </w:p>
        </w:tc>
        <w:tc>
          <w:tcPr>
            <w:tcW w:w="1701" w:type="dxa"/>
          </w:tcPr>
          <w:p w:rsidR="009468A8" w:rsidRPr="003A535E" w:rsidRDefault="009468A8" w:rsidP="009468A8">
            <w:pPr>
              <w:spacing w:after="0"/>
            </w:pPr>
            <w:r>
              <w:t>4,2</w:t>
            </w:r>
          </w:p>
        </w:tc>
      </w:tr>
      <w:tr w:rsidR="009468A8" w:rsidRPr="00431961" w:rsidTr="009468A8">
        <w:trPr>
          <w:trHeight w:val="498"/>
        </w:trPr>
        <w:tc>
          <w:tcPr>
            <w:tcW w:w="10631" w:type="dxa"/>
            <w:shd w:val="clear" w:color="auto" w:fill="auto"/>
          </w:tcPr>
          <w:p w:rsidR="009468A8" w:rsidRPr="009468A8" w:rsidRDefault="009468A8" w:rsidP="009468A8">
            <w:pPr>
              <w:spacing w:after="0" w:line="240" w:lineRule="auto"/>
              <w:rPr>
                <w:sz w:val="22"/>
                <w:szCs w:val="22"/>
              </w:rPr>
            </w:pPr>
            <w:r w:rsidRPr="009468A8">
              <w:rPr>
                <w:sz w:val="22"/>
                <w:szCs w:val="22"/>
              </w:rPr>
              <w:t>Okulda çalışanlara yönelik sosyal ve kültürel faaliyetler düzenlenir.</w:t>
            </w:r>
          </w:p>
        </w:tc>
        <w:tc>
          <w:tcPr>
            <w:tcW w:w="1701" w:type="dxa"/>
          </w:tcPr>
          <w:p w:rsidR="009468A8" w:rsidRPr="003A535E" w:rsidRDefault="009468A8" w:rsidP="009468A8">
            <w:pPr>
              <w:pStyle w:val="GvdeMetni2"/>
              <w:spacing w:after="0"/>
              <w:rPr>
                <w:shd w:val="clear" w:color="auto" w:fill="FFFFFF"/>
              </w:rPr>
            </w:pPr>
            <w:r>
              <w:rPr>
                <w:shd w:val="clear" w:color="auto" w:fill="FFFFFF"/>
              </w:rPr>
              <w:t>4,2</w:t>
            </w:r>
          </w:p>
        </w:tc>
      </w:tr>
      <w:tr w:rsidR="009468A8" w:rsidRPr="00431961" w:rsidTr="009468A8">
        <w:trPr>
          <w:trHeight w:val="274"/>
        </w:trPr>
        <w:tc>
          <w:tcPr>
            <w:tcW w:w="10631" w:type="dxa"/>
            <w:shd w:val="clear" w:color="auto" w:fill="auto"/>
          </w:tcPr>
          <w:p w:rsidR="009468A8" w:rsidRPr="009468A8" w:rsidRDefault="009468A8" w:rsidP="009468A8">
            <w:pPr>
              <w:spacing w:after="0"/>
              <w:rPr>
                <w:sz w:val="22"/>
                <w:szCs w:val="22"/>
              </w:rPr>
            </w:pPr>
            <w:r w:rsidRPr="009468A8">
              <w:rPr>
                <w:sz w:val="22"/>
                <w:szCs w:val="22"/>
              </w:rPr>
              <w:t>Okulda öğretmenler arasında ayrım yapılmamaktadır.</w:t>
            </w:r>
          </w:p>
        </w:tc>
        <w:tc>
          <w:tcPr>
            <w:tcW w:w="1701" w:type="dxa"/>
          </w:tcPr>
          <w:p w:rsidR="009468A8" w:rsidRPr="003A535E" w:rsidRDefault="009468A8" w:rsidP="009468A8">
            <w:pPr>
              <w:spacing w:after="0"/>
            </w:pPr>
            <w:r>
              <w:t>4</w:t>
            </w:r>
          </w:p>
        </w:tc>
      </w:tr>
      <w:tr w:rsidR="009468A8" w:rsidRPr="00431961" w:rsidTr="009468A8">
        <w:trPr>
          <w:trHeight w:val="280"/>
        </w:trPr>
        <w:tc>
          <w:tcPr>
            <w:tcW w:w="10631" w:type="dxa"/>
            <w:shd w:val="clear" w:color="auto" w:fill="auto"/>
          </w:tcPr>
          <w:p w:rsidR="009468A8" w:rsidRPr="009468A8" w:rsidRDefault="009468A8" w:rsidP="009468A8">
            <w:pPr>
              <w:spacing w:after="0"/>
              <w:rPr>
                <w:sz w:val="22"/>
                <w:szCs w:val="22"/>
              </w:rPr>
            </w:pPr>
            <w:r w:rsidRPr="009468A8">
              <w:rPr>
                <w:sz w:val="22"/>
                <w:szCs w:val="22"/>
              </w:rPr>
              <w:t>Okulumuzda yerelde ve toplum üzerinde olumlu etki bırakacak çalışmalar yapmaktadır.</w:t>
            </w:r>
          </w:p>
        </w:tc>
        <w:tc>
          <w:tcPr>
            <w:tcW w:w="1701" w:type="dxa"/>
          </w:tcPr>
          <w:p w:rsidR="009468A8" w:rsidRPr="003A535E" w:rsidRDefault="009468A8" w:rsidP="009468A8">
            <w:pPr>
              <w:spacing w:after="0"/>
            </w:pPr>
            <w:r>
              <w:t>4,4</w:t>
            </w:r>
          </w:p>
        </w:tc>
      </w:tr>
      <w:tr w:rsidR="009468A8" w:rsidRPr="00431961" w:rsidTr="009468A8">
        <w:trPr>
          <w:trHeight w:val="270"/>
        </w:trPr>
        <w:tc>
          <w:tcPr>
            <w:tcW w:w="10631" w:type="dxa"/>
            <w:shd w:val="clear" w:color="auto" w:fill="auto"/>
          </w:tcPr>
          <w:p w:rsidR="009468A8" w:rsidRPr="009468A8" w:rsidRDefault="009468A8" w:rsidP="009468A8">
            <w:pPr>
              <w:spacing w:after="0"/>
              <w:rPr>
                <w:sz w:val="22"/>
                <w:szCs w:val="22"/>
              </w:rPr>
            </w:pPr>
            <w:r w:rsidRPr="009468A8">
              <w:rPr>
                <w:sz w:val="22"/>
                <w:szCs w:val="22"/>
              </w:rPr>
              <w:t>Yöneticilerimiz, yaratıcı ve yenilikçi düşüncelerin üretilmesini teşvik etmektedir.</w:t>
            </w:r>
          </w:p>
        </w:tc>
        <w:tc>
          <w:tcPr>
            <w:tcW w:w="1701" w:type="dxa"/>
          </w:tcPr>
          <w:p w:rsidR="009468A8" w:rsidRPr="003A535E" w:rsidRDefault="009468A8" w:rsidP="009468A8">
            <w:pPr>
              <w:spacing w:after="0"/>
            </w:pPr>
            <w:r>
              <w:t>4,3</w:t>
            </w:r>
          </w:p>
        </w:tc>
      </w:tr>
      <w:tr w:rsidR="009468A8" w:rsidRPr="00431961" w:rsidTr="009468A8">
        <w:trPr>
          <w:trHeight w:val="260"/>
        </w:trPr>
        <w:tc>
          <w:tcPr>
            <w:tcW w:w="10631" w:type="dxa"/>
            <w:shd w:val="clear" w:color="auto" w:fill="auto"/>
          </w:tcPr>
          <w:p w:rsidR="009468A8" w:rsidRPr="009468A8" w:rsidRDefault="009468A8" w:rsidP="009468A8">
            <w:pPr>
              <w:spacing w:after="0"/>
              <w:rPr>
                <w:sz w:val="22"/>
                <w:szCs w:val="22"/>
              </w:rPr>
            </w:pPr>
            <w:r w:rsidRPr="009468A8">
              <w:rPr>
                <w:sz w:val="22"/>
                <w:szCs w:val="22"/>
              </w:rPr>
              <w:t>Yöneticiler, okulun vizyonunu, stratejilerini, iyileştirmeye açık alanlarını vs. çalışanlarla paylaşır.</w:t>
            </w:r>
          </w:p>
        </w:tc>
        <w:tc>
          <w:tcPr>
            <w:tcW w:w="1701" w:type="dxa"/>
          </w:tcPr>
          <w:p w:rsidR="009468A8" w:rsidRPr="003A535E" w:rsidRDefault="009468A8" w:rsidP="009468A8">
            <w:pPr>
              <w:spacing w:after="0"/>
            </w:pPr>
            <w:r>
              <w:t>4,2</w:t>
            </w:r>
          </w:p>
        </w:tc>
      </w:tr>
      <w:tr w:rsidR="009468A8" w:rsidRPr="00431961" w:rsidTr="009468A8">
        <w:trPr>
          <w:trHeight w:val="426"/>
        </w:trPr>
        <w:tc>
          <w:tcPr>
            <w:tcW w:w="10631" w:type="dxa"/>
            <w:shd w:val="clear" w:color="auto" w:fill="auto"/>
          </w:tcPr>
          <w:p w:rsidR="009468A8" w:rsidRPr="009468A8" w:rsidRDefault="009468A8" w:rsidP="009468A8">
            <w:pPr>
              <w:spacing w:after="0"/>
              <w:rPr>
                <w:sz w:val="22"/>
                <w:szCs w:val="22"/>
              </w:rPr>
            </w:pPr>
            <w:r w:rsidRPr="009468A8">
              <w:rPr>
                <w:sz w:val="22"/>
                <w:szCs w:val="22"/>
              </w:rPr>
              <w:t>Okulumuzda sadece öğretmenlerin kullanımına tahsis edilmiş yerler yeterlidir.</w:t>
            </w:r>
          </w:p>
        </w:tc>
        <w:tc>
          <w:tcPr>
            <w:tcW w:w="1701" w:type="dxa"/>
          </w:tcPr>
          <w:p w:rsidR="009468A8" w:rsidRPr="003A535E" w:rsidRDefault="009468A8" w:rsidP="009468A8">
            <w:pPr>
              <w:pStyle w:val="GvdeMetni2"/>
              <w:spacing w:after="0"/>
              <w:rPr>
                <w:shd w:val="clear" w:color="auto" w:fill="FFFFFF"/>
              </w:rPr>
            </w:pPr>
            <w:r>
              <w:rPr>
                <w:shd w:val="clear" w:color="auto" w:fill="FFFFFF"/>
              </w:rPr>
              <w:t>3,13</w:t>
            </w:r>
          </w:p>
        </w:tc>
      </w:tr>
      <w:tr w:rsidR="009468A8" w:rsidRPr="00431961" w:rsidTr="009468A8">
        <w:trPr>
          <w:trHeight w:val="254"/>
        </w:trPr>
        <w:tc>
          <w:tcPr>
            <w:tcW w:w="10631" w:type="dxa"/>
            <w:shd w:val="clear" w:color="auto" w:fill="auto"/>
          </w:tcPr>
          <w:p w:rsidR="009468A8" w:rsidRPr="009468A8" w:rsidRDefault="009468A8" w:rsidP="009468A8">
            <w:pPr>
              <w:spacing w:after="0"/>
              <w:rPr>
                <w:sz w:val="22"/>
                <w:szCs w:val="22"/>
              </w:rPr>
            </w:pPr>
            <w:r w:rsidRPr="009468A8">
              <w:rPr>
                <w:sz w:val="22"/>
                <w:szCs w:val="22"/>
              </w:rPr>
              <w:t>Alanıma ilişkin yenilik ve gelişmeleri takip eder ve kendimi güncellerim.</w:t>
            </w:r>
          </w:p>
        </w:tc>
        <w:tc>
          <w:tcPr>
            <w:tcW w:w="1701" w:type="dxa"/>
          </w:tcPr>
          <w:p w:rsidR="009468A8" w:rsidRPr="003A535E" w:rsidRDefault="009468A8" w:rsidP="007E6A67">
            <w:r>
              <w:t>4,53</w:t>
            </w:r>
          </w:p>
        </w:tc>
      </w:tr>
    </w:tbl>
    <w:p w:rsidR="009468A8" w:rsidRDefault="009468A8" w:rsidP="009468A8"/>
    <w:p w:rsidR="009468A8" w:rsidRPr="009468A8" w:rsidRDefault="009468A8" w:rsidP="009468A8"/>
    <w:p w:rsidR="00373590" w:rsidRPr="00D40779" w:rsidRDefault="00373590" w:rsidP="00373590">
      <w:pPr>
        <w:pStyle w:val="Balk3"/>
        <w:rPr>
          <w:szCs w:val="24"/>
          <w:u w:val="single"/>
        </w:rPr>
      </w:pPr>
      <w:r w:rsidRPr="00D40779">
        <w:rPr>
          <w:szCs w:val="24"/>
          <w:u w:val="single"/>
        </w:rPr>
        <w:lastRenderedPageBreak/>
        <w:t>Veli Anketi Sonuçları:</w:t>
      </w:r>
    </w:p>
    <w:tbl>
      <w:tblPr>
        <w:tblW w:w="12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7"/>
        <w:gridCol w:w="2127"/>
      </w:tblGrid>
      <w:tr w:rsidR="009468A8" w:rsidRPr="00BE22A7" w:rsidTr="009468A8">
        <w:trPr>
          <w:trHeight w:val="234"/>
        </w:trPr>
        <w:tc>
          <w:tcPr>
            <w:tcW w:w="10347" w:type="dxa"/>
            <w:shd w:val="clear" w:color="auto" w:fill="auto"/>
          </w:tcPr>
          <w:p w:rsidR="009468A8" w:rsidRPr="002A3915" w:rsidRDefault="009468A8" w:rsidP="007E6A67">
            <w:r>
              <w:t>MADDELER</w:t>
            </w:r>
          </w:p>
        </w:tc>
        <w:tc>
          <w:tcPr>
            <w:tcW w:w="2127" w:type="dxa"/>
          </w:tcPr>
          <w:p w:rsidR="009468A8" w:rsidRPr="002A3915" w:rsidRDefault="009468A8" w:rsidP="007E6A67">
            <w:r>
              <w:t>ORTALAMA</w:t>
            </w:r>
          </w:p>
        </w:tc>
      </w:tr>
      <w:tr w:rsidR="009468A8" w:rsidRPr="00BE22A7" w:rsidTr="009468A8">
        <w:trPr>
          <w:trHeight w:val="234"/>
        </w:trPr>
        <w:tc>
          <w:tcPr>
            <w:tcW w:w="10347" w:type="dxa"/>
            <w:shd w:val="clear" w:color="auto" w:fill="auto"/>
          </w:tcPr>
          <w:p w:rsidR="009468A8" w:rsidRPr="002A3915" w:rsidRDefault="009468A8" w:rsidP="007E6A67">
            <w:r w:rsidRPr="002A3915">
              <w:t>İhtiyaç duyduğumda okul çalışanlarıyla rahatlıkla görüşebiliyorum.</w:t>
            </w:r>
          </w:p>
        </w:tc>
        <w:tc>
          <w:tcPr>
            <w:tcW w:w="2127" w:type="dxa"/>
          </w:tcPr>
          <w:p w:rsidR="009468A8" w:rsidRPr="002A3915" w:rsidRDefault="009468A8" w:rsidP="007E6A67">
            <w:r>
              <w:t>4,495798</w:t>
            </w:r>
          </w:p>
        </w:tc>
      </w:tr>
      <w:tr w:rsidR="009468A8" w:rsidRPr="00BE22A7" w:rsidTr="009468A8">
        <w:trPr>
          <w:trHeight w:val="260"/>
        </w:trPr>
        <w:tc>
          <w:tcPr>
            <w:tcW w:w="10347" w:type="dxa"/>
            <w:shd w:val="clear" w:color="auto" w:fill="auto"/>
          </w:tcPr>
          <w:p w:rsidR="009468A8" w:rsidRPr="002A3915" w:rsidRDefault="009468A8" w:rsidP="007E6A67">
            <w:r w:rsidRPr="002A3915">
              <w:t xml:space="preserve">Bizi ilgilendiren okul duyurularını zamanında öğreniyorum. </w:t>
            </w:r>
          </w:p>
        </w:tc>
        <w:tc>
          <w:tcPr>
            <w:tcW w:w="2127" w:type="dxa"/>
          </w:tcPr>
          <w:p w:rsidR="009468A8" w:rsidRPr="002A3915" w:rsidRDefault="009468A8" w:rsidP="007E6A67">
            <w:r>
              <w:t>4,672269</w:t>
            </w:r>
          </w:p>
        </w:tc>
      </w:tr>
      <w:tr w:rsidR="009468A8" w:rsidRPr="00BE22A7" w:rsidTr="009468A8">
        <w:trPr>
          <w:trHeight w:val="282"/>
        </w:trPr>
        <w:tc>
          <w:tcPr>
            <w:tcW w:w="10347" w:type="dxa"/>
            <w:shd w:val="clear" w:color="auto" w:fill="auto"/>
          </w:tcPr>
          <w:p w:rsidR="009468A8" w:rsidRPr="002A3915" w:rsidRDefault="009468A8" w:rsidP="007E6A67">
            <w:r w:rsidRPr="002A3915">
              <w:t>Öğrencimle ilgili konularda okulda rehberlik hizmeti alabiliyorum.</w:t>
            </w:r>
          </w:p>
        </w:tc>
        <w:tc>
          <w:tcPr>
            <w:tcW w:w="2127" w:type="dxa"/>
          </w:tcPr>
          <w:p w:rsidR="009468A8" w:rsidRPr="002A3915" w:rsidRDefault="009468A8" w:rsidP="007E6A67">
            <w:r>
              <w:t>4,418803</w:t>
            </w:r>
          </w:p>
        </w:tc>
      </w:tr>
      <w:tr w:rsidR="009468A8" w:rsidRPr="00BE22A7" w:rsidTr="009468A8">
        <w:trPr>
          <w:trHeight w:val="260"/>
        </w:trPr>
        <w:tc>
          <w:tcPr>
            <w:tcW w:w="10347" w:type="dxa"/>
            <w:shd w:val="clear" w:color="auto" w:fill="auto"/>
          </w:tcPr>
          <w:p w:rsidR="009468A8" w:rsidRPr="002A3915" w:rsidRDefault="009468A8" w:rsidP="007E6A67">
            <w:r w:rsidRPr="002A3915">
              <w:t xml:space="preserve">Okula ilettiğim istek ve şikâyetlerim dikkate alınıyor. </w:t>
            </w:r>
          </w:p>
        </w:tc>
        <w:tc>
          <w:tcPr>
            <w:tcW w:w="2127" w:type="dxa"/>
          </w:tcPr>
          <w:p w:rsidR="009468A8" w:rsidRPr="002A3915" w:rsidRDefault="009468A8" w:rsidP="007E6A67">
            <w:r>
              <w:t>4,275862</w:t>
            </w:r>
          </w:p>
        </w:tc>
      </w:tr>
      <w:tr w:rsidR="009468A8" w:rsidRPr="00BE22A7" w:rsidTr="009468A8">
        <w:trPr>
          <w:trHeight w:val="260"/>
        </w:trPr>
        <w:tc>
          <w:tcPr>
            <w:tcW w:w="10347" w:type="dxa"/>
            <w:shd w:val="clear" w:color="auto" w:fill="auto"/>
          </w:tcPr>
          <w:p w:rsidR="009468A8" w:rsidRPr="002A3915" w:rsidRDefault="009468A8" w:rsidP="007E6A67">
            <w:r w:rsidRPr="002A3915">
              <w:rPr>
                <w:shd w:val="clear" w:color="auto" w:fill="FFFFFF"/>
              </w:rPr>
              <w:t>Öğretmenler yeniliğe açık olarak derslerin işlenişinde çeşitli yöntemler kullanmaktadır.</w:t>
            </w:r>
          </w:p>
        </w:tc>
        <w:tc>
          <w:tcPr>
            <w:tcW w:w="2127" w:type="dxa"/>
          </w:tcPr>
          <w:p w:rsidR="009468A8" w:rsidRPr="002A3915" w:rsidRDefault="009468A8" w:rsidP="007E6A67">
            <w:r>
              <w:t>4,542373</w:t>
            </w:r>
          </w:p>
        </w:tc>
      </w:tr>
      <w:tr w:rsidR="009468A8" w:rsidRPr="00BE22A7" w:rsidTr="009468A8">
        <w:trPr>
          <w:trHeight w:val="260"/>
        </w:trPr>
        <w:tc>
          <w:tcPr>
            <w:tcW w:w="10347" w:type="dxa"/>
            <w:shd w:val="clear" w:color="auto" w:fill="auto"/>
          </w:tcPr>
          <w:p w:rsidR="009468A8" w:rsidRPr="002A3915" w:rsidRDefault="009468A8" w:rsidP="007E6A67">
            <w:r w:rsidRPr="002A3915">
              <w:t xml:space="preserve">Okulda yabancı kişilere karşı güvenlik önlemleri alınmaktadır. </w:t>
            </w:r>
          </w:p>
        </w:tc>
        <w:tc>
          <w:tcPr>
            <w:tcW w:w="2127" w:type="dxa"/>
          </w:tcPr>
          <w:p w:rsidR="009468A8" w:rsidRPr="002A3915" w:rsidRDefault="009468A8" w:rsidP="007E6A67">
            <w:r>
              <w:t>4,525424</w:t>
            </w:r>
          </w:p>
        </w:tc>
      </w:tr>
      <w:tr w:rsidR="009468A8" w:rsidRPr="00BE22A7" w:rsidTr="009468A8">
        <w:trPr>
          <w:trHeight w:val="260"/>
        </w:trPr>
        <w:tc>
          <w:tcPr>
            <w:tcW w:w="10347" w:type="dxa"/>
            <w:shd w:val="clear" w:color="auto" w:fill="auto"/>
          </w:tcPr>
          <w:p w:rsidR="009468A8" w:rsidRPr="002A3915" w:rsidRDefault="009468A8" w:rsidP="007E6A67">
            <w:r w:rsidRPr="002A3915">
              <w:t xml:space="preserve">Okulda bizleri ilgilendiren kararlarda görüşlerimiz dikkate alınır. </w:t>
            </w:r>
          </w:p>
        </w:tc>
        <w:tc>
          <w:tcPr>
            <w:tcW w:w="2127" w:type="dxa"/>
          </w:tcPr>
          <w:p w:rsidR="009468A8" w:rsidRPr="002A3915" w:rsidRDefault="009468A8" w:rsidP="007E6A67">
            <w:r>
              <w:t>4,37931</w:t>
            </w:r>
          </w:p>
        </w:tc>
      </w:tr>
      <w:tr w:rsidR="009468A8" w:rsidRPr="00BE22A7" w:rsidTr="009468A8">
        <w:trPr>
          <w:trHeight w:val="274"/>
        </w:trPr>
        <w:tc>
          <w:tcPr>
            <w:tcW w:w="10347" w:type="dxa"/>
            <w:shd w:val="clear" w:color="auto" w:fill="auto"/>
          </w:tcPr>
          <w:p w:rsidR="009468A8" w:rsidRPr="002A3915" w:rsidRDefault="009468A8" w:rsidP="007E6A67">
            <w:r w:rsidRPr="002A3915">
              <w:t>E-Okul Veli Bilgilendirme Sistemi ile okulun internet sayfasını düzenli olarak takip ediyorum.</w:t>
            </w:r>
          </w:p>
        </w:tc>
        <w:tc>
          <w:tcPr>
            <w:tcW w:w="2127" w:type="dxa"/>
          </w:tcPr>
          <w:p w:rsidR="009468A8" w:rsidRPr="002A3915" w:rsidRDefault="009468A8" w:rsidP="007E6A67">
            <w:r>
              <w:t>3,455357</w:t>
            </w:r>
          </w:p>
        </w:tc>
      </w:tr>
      <w:tr w:rsidR="009468A8" w:rsidRPr="00BE22A7" w:rsidTr="009468A8">
        <w:trPr>
          <w:trHeight w:val="280"/>
        </w:trPr>
        <w:tc>
          <w:tcPr>
            <w:tcW w:w="10347" w:type="dxa"/>
            <w:shd w:val="clear" w:color="auto" w:fill="auto"/>
          </w:tcPr>
          <w:p w:rsidR="009468A8" w:rsidRPr="002A3915" w:rsidRDefault="009468A8" w:rsidP="007E6A67">
            <w:r w:rsidRPr="002A3915">
              <w:t>Çocuğumun okulunu sevdiğini ve öğretmenleriyle iyi anlaştığını düşünüyorum.</w:t>
            </w:r>
          </w:p>
        </w:tc>
        <w:tc>
          <w:tcPr>
            <w:tcW w:w="2127" w:type="dxa"/>
          </w:tcPr>
          <w:p w:rsidR="009468A8" w:rsidRPr="002A3915" w:rsidRDefault="009468A8" w:rsidP="007E6A67">
            <w:r>
              <w:t>4,686441</w:t>
            </w:r>
          </w:p>
        </w:tc>
      </w:tr>
      <w:tr w:rsidR="009468A8" w:rsidRPr="00431961" w:rsidTr="009468A8">
        <w:trPr>
          <w:trHeight w:val="270"/>
        </w:trPr>
        <w:tc>
          <w:tcPr>
            <w:tcW w:w="10347" w:type="dxa"/>
            <w:shd w:val="clear" w:color="auto" w:fill="auto"/>
          </w:tcPr>
          <w:p w:rsidR="009468A8" w:rsidRPr="002A3915" w:rsidRDefault="009468A8" w:rsidP="007E6A67">
            <w:r w:rsidRPr="002A3915">
              <w:t>Okul, teknik araç ve gereç yönünden yeterli donanıma sahiptir.</w:t>
            </w:r>
          </w:p>
        </w:tc>
        <w:tc>
          <w:tcPr>
            <w:tcW w:w="2127" w:type="dxa"/>
          </w:tcPr>
          <w:p w:rsidR="009468A8" w:rsidRPr="002A3915" w:rsidRDefault="009468A8" w:rsidP="007E6A67">
            <w:r>
              <w:t>4,2820513</w:t>
            </w:r>
          </w:p>
        </w:tc>
      </w:tr>
      <w:tr w:rsidR="009468A8" w:rsidRPr="00BE22A7" w:rsidTr="009468A8">
        <w:trPr>
          <w:trHeight w:val="260"/>
        </w:trPr>
        <w:tc>
          <w:tcPr>
            <w:tcW w:w="10347" w:type="dxa"/>
            <w:shd w:val="clear" w:color="auto" w:fill="auto"/>
          </w:tcPr>
          <w:p w:rsidR="009468A8" w:rsidRPr="002A3915" w:rsidRDefault="009468A8" w:rsidP="007E6A67">
            <w:r w:rsidRPr="002A3915">
              <w:t>Okul her zaman temiz ve bakımlıdır.</w:t>
            </w:r>
          </w:p>
        </w:tc>
        <w:tc>
          <w:tcPr>
            <w:tcW w:w="2127" w:type="dxa"/>
          </w:tcPr>
          <w:p w:rsidR="009468A8" w:rsidRPr="002A3915" w:rsidRDefault="009468A8" w:rsidP="007E6A67">
            <w:r>
              <w:t>4,4830508</w:t>
            </w:r>
          </w:p>
        </w:tc>
      </w:tr>
      <w:tr w:rsidR="009468A8" w:rsidRPr="003A42B1" w:rsidTr="009468A8">
        <w:trPr>
          <w:trHeight w:val="376"/>
        </w:trPr>
        <w:tc>
          <w:tcPr>
            <w:tcW w:w="10347" w:type="dxa"/>
            <w:shd w:val="clear" w:color="auto" w:fill="auto"/>
          </w:tcPr>
          <w:p w:rsidR="009468A8" w:rsidRPr="002A3915" w:rsidRDefault="009468A8" w:rsidP="007E6A67">
            <w:pPr>
              <w:rPr>
                <w:shd w:val="clear" w:color="auto" w:fill="FFFFFF"/>
              </w:rPr>
            </w:pPr>
            <w:r w:rsidRPr="002A3915">
              <w:rPr>
                <w:shd w:val="clear" w:color="auto" w:fill="FFFFFF"/>
              </w:rPr>
              <w:t>Okulun binası ve diğer fiziki mekânlar yeterlidir.</w:t>
            </w:r>
          </w:p>
        </w:tc>
        <w:tc>
          <w:tcPr>
            <w:tcW w:w="2127" w:type="dxa"/>
          </w:tcPr>
          <w:p w:rsidR="009468A8" w:rsidRPr="002A3915" w:rsidRDefault="009468A8" w:rsidP="007E6A67">
            <w:r>
              <w:t>4,2068966</w:t>
            </w:r>
          </w:p>
        </w:tc>
      </w:tr>
      <w:tr w:rsidR="009468A8" w:rsidRPr="003A42B1" w:rsidTr="009468A8">
        <w:trPr>
          <w:trHeight w:val="260"/>
        </w:trPr>
        <w:tc>
          <w:tcPr>
            <w:tcW w:w="10347" w:type="dxa"/>
            <w:shd w:val="clear" w:color="auto" w:fill="auto"/>
          </w:tcPr>
          <w:p w:rsidR="009468A8" w:rsidRPr="002A3915" w:rsidRDefault="009468A8" w:rsidP="007E6A67">
            <w:pPr>
              <w:rPr>
                <w:shd w:val="clear" w:color="auto" w:fill="FFFFFF"/>
              </w:rPr>
            </w:pPr>
            <w:r w:rsidRPr="002A3915">
              <w:rPr>
                <w:shd w:val="clear" w:color="auto" w:fill="FFFFFF"/>
              </w:rPr>
              <w:t>Okulumuzda yeterli miktarda sanatsal ve kültürel faaliyetler düzenlenmektedir.</w:t>
            </w:r>
          </w:p>
        </w:tc>
        <w:tc>
          <w:tcPr>
            <w:tcW w:w="2127" w:type="dxa"/>
          </w:tcPr>
          <w:p w:rsidR="009468A8" w:rsidRPr="002A3915" w:rsidRDefault="009468A8" w:rsidP="007E6A67">
            <w:r>
              <w:t>4,2142857</w:t>
            </w:r>
          </w:p>
        </w:tc>
      </w:tr>
    </w:tbl>
    <w:p w:rsidR="00EA32DB" w:rsidRPr="002408F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donanım, malzeme, çalışan, iş yapma becerisi, kurumsal iletişim gibi çok çeşitli alanlarda kendisinden kaynaklı olan güçlülükleri ve zayıflıkları ifade etmektedir ve a</w:t>
      </w:r>
      <w:r w:rsidR="009468A8">
        <w:rPr>
          <w:szCs w:val="24"/>
        </w:rPr>
        <w:t xml:space="preserve">yrımda temel olarak okul </w:t>
      </w:r>
      <w:r w:rsidR="008E01DD">
        <w:rPr>
          <w:szCs w:val="24"/>
        </w:rPr>
        <w:t xml:space="preserve">müdürlüğü kapsamından bakılarak iç faktör ve dış faktör ayrımı yapılmıştır. </w:t>
      </w:r>
    </w:p>
    <w:p w:rsidR="00284611" w:rsidRPr="00D40779" w:rsidRDefault="008E01DD" w:rsidP="008E01DD">
      <w:pPr>
        <w:pStyle w:val="Balk3"/>
        <w:rPr>
          <w:u w:val="single"/>
        </w:rPr>
      </w:pPr>
      <w:bookmarkStart w:id="25" w:name="_Toc416084889"/>
      <w:r w:rsidRPr="00D40779">
        <w:rPr>
          <w:u w:val="single"/>
        </w:rPr>
        <w:t>İçsel Faktörler</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773"/>
      </w:tblGrid>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t>Öğrenciler</w:t>
            </w:r>
          </w:p>
        </w:tc>
        <w:tc>
          <w:tcPr>
            <w:tcW w:w="10773" w:type="dxa"/>
            <w:shd w:val="clear" w:color="auto" w:fill="auto"/>
          </w:tcPr>
          <w:p w:rsidR="009468A8" w:rsidRPr="00BA1EFF" w:rsidRDefault="009468A8" w:rsidP="009468A8">
            <w:pPr>
              <w:spacing w:line="240" w:lineRule="auto"/>
            </w:pPr>
            <w:r w:rsidRPr="00BA1EFF">
              <w:t>1-Kayıt alanındaki tüm çağ nüfusunun okul önces</w:t>
            </w:r>
            <w:r w:rsidR="002408FF">
              <w:t>i</w:t>
            </w:r>
            <w:r w:rsidRPr="00BA1EFF">
              <w:t>ne kayıtlarının yapılması</w:t>
            </w:r>
          </w:p>
          <w:p w:rsidR="009468A8" w:rsidRPr="00D41148" w:rsidRDefault="009468A8" w:rsidP="009468A8">
            <w:pPr>
              <w:spacing w:line="240" w:lineRule="auto"/>
            </w:pPr>
            <w:r w:rsidRPr="00BA1EFF">
              <w:t>2- Özel eğitime muhtaç çocuklara gerekli yönlendirmelerin yapılması</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t>Çalışanlar</w:t>
            </w:r>
          </w:p>
        </w:tc>
        <w:tc>
          <w:tcPr>
            <w:tcW w:w="10773" w:type="dxa"/>
            <w:shd w:val="clear" w:color="auto" w:fill="auto"/>
          </w:tcPr>
          <w:p w:rsidR="009468A8" w:rsidRPr="00BA1EFF" w:rsidRDefault="009468A8" w:rsidP="009468A8">
            <w:pPr>
              <w:spacing w:line="240" w:lineRule="auto"/>
            </w:pPr>
            <w:r w:rsidRPr="00BA1EFF">
              <w:t>1-Öğretmenlerin öğrenmeye ve kendilerini geliştirme eğilimlerinin olması</w:t>
            </w:r>
          </w:p>
          <w:p w:rsidR="009468A8" w:rsidRPr="00BA1EFF" w:rsidRDefault="009468A8" w:rsidP="009468A8">
            <w:pPr>
              <w:spacing w:line="240" w:lineRule="auto"/>
            </w:pPr>
            <w:r w:rsidRPr="00BA1EFF">
              <w:t>2- Kurumun çalışanlarının fikirlerine önem verilmesi.</w:t>
            </w:r>
          </w:p>
          <w:p w:rsidR="009468A8" w:rsidRPr="00D41148" w:rsidRDefault="009468A8" w:rsidP="009468A8">
            <w:pPr>
              <w:spacing w:line="240" w:lineRule="auto"/>
            </w:pPr>
            <w:r w:rsidRPr="00BA1EFF">
              <w:t>3- Dinamik, tecrübeli, donanımlı, teknolojik yönden bilgili  yetişmiş personelin olması</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t>Veliler</w:t>
            </w:r>
          </w:p>
        </w:tc>
        <w:tc>
          <w:tcPr>
            <w:tcW w:w="10773" w:type="dxa"/>
            <w:shd w:val="clear" w:color="auto" w:fill="auto"/>
          </w:tcPr>
          <w:p w:rsidR="009468A8" w:rsidRPr="00D41148" w:rsidRDefault="009468A8" w:rsidP="009468A8">
            <w:pPr>
              <w:spacing w:line="240" w:lineRule="auto"/>
            </w:pPr>
            <w:r w:rsidRPr="00BA1EFF">
              <w:t>1-Bireylerin ilgi ve ihtiyaçlarına cevap verebilecek bir okul olması</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t>Bina ve Yerleşke</w:t>
            </w:r>
          </w:p>
        </w:tc>
        <w:tc>
          <w:tcPr>
            <w:tcW w:w="10773" w:type="dxa"/>
            <w:shd w:val="clear" w:color="auto" w:fill="auto"/>
          </w:tcPr>
          <w:p w:rsidR="009468A8" w:rsidRPr="00BA1EFF" w:rsidRDefault="009468A8" w:rsidP="009468A8">
            <w:pPr>
              <w:spacing w:line="240" w:lineRule="auto"/>
            </w:pPr>
            <w:r w:rsidRPr="00BA1EFF">
              <w:t>1-Okulumuzun bahçesinin eğitim öğretime uygun durumda bulunması</w:t>
            </w:r>
          </w:p>
          <w:p w:rsidR="009468A8" w:rsidRPr="00D41148" w:rsidRDefault="009468A8" w:rsidP="009468A8">
            <w:pPr>
              <w:spacing w:line="240" w:lineRule="auto"/>
            </w:pPr>
            <w:r w:rsidRPr="00BA1EFF">
              <w:t>2-Yeşil bir bahçe etrafında çocukların fidan dikimi yapabileceği doğal alanlar</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lastRenderedPageBreak/>
              <w:t>Donanım</w:t>
            </w:r>
          </w:p>
        </w:tc>
        <w:tc>
          <w:tcPr>
            <w:tcW w:w="10773" w:type="dxa"/>
            <w:shd w:val="clear" w:color="auto" w:fill="auto"/>
          </w:tcPr>
          <w:p w:rsidR="009468A8" w:rsidRPr="00D41148" w:rsidRDefault="009468A8" w:rsidP="009468A8">
            <w:pPr>
              <w:spacing w:line="240" w:lineRule="auto"/>
            </w:pPr>
            <w:r w:rsidRPr="00BA1EFF">
              <w:t>1-Kurumsal ağ sisteminin olması (e-okul, MEBBİS,TEFBİS,WEB SAYFASI v</w:t>
            </w:r>
            <w:r>
              <w:t>b)</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t>Bütçe</w:t>
            </w:r>
          </w:p>
        </w:tc>
        <w:tc>
          <w:tcPr>
            <w:tcW w:w="10773" w:type="dxa"/>
            <w:shd w:val="clear" w:color="auto" w:fill="auto"/>
          </w:tcPr>
          <w:p w:rsidR="009468A8" w:rsidRPr="00D41148" w:rsidRDefault="009468A8" w:rsidP="009468A8">
            <w:pPr>
              <w:spacing w:line="240" w:lineRule="auto"/>
            </w:pPr>
            <w:r w:rsidRPr="00BA1EFF">
              <w:t>1-Ken</w:t>
            </w:r>
            <w:r>
              <w:t>d</w:t>
            </w:r>
            <w:r w:rsidRPr="00BA1EFF">
              <w:t>i okul aidatıyla, kendisine yetebilen bir bütçe.</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t>Yönetim Süreçleri</w:t>
            </w:r>
          </w:p>
        </w:tc>
        <w:tc>
          <w:tcPr>
            <w:tcW w:w="10773" w:type="dxa"/>
            <w:shd w:val="clear" w:color="auto" w:fill="auto"/>
          </w:tcPr>
          <w:p w:rsidR="009468A8" w:rsidRPr="00BA1EFF" w:rsidRDefault="009468A8" w:rsidP="009468A8">
            <w:pPr>
              <w:spacing w:line="240" w:lineRule="auto"/>
            </w:pPr>
            <w:r w:rsidRPr="00BA1EFF">
              <w:t>1- Etkili denetleme sisteminin varlığı</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t>İletişim Süreçleri</w:t>
            </w:r>
          </w:p>
        </w:tc>
        <w:tc>
          <w:tcPr>
            <w:tcW w:w="10773" w:type="dxa"/>
            <w:shd w:val="clear" w:color="auto" w:fill="auto"/>
          </w:tcPr>
          <w:p w:rsidR="009468A8" w:rsidRPr="00D41148" w:rsidRDefault="009468A8" w:rsidP="009468A8">
            <w:pPr>
              <w:spacing w:line="240" w:lineRule="auto"/>
            </w:pPr>
            <w:r w:rsidRPr="00BA1EFF">
              <w:t>1- Teknolojik alt yapının güçlü olması,hızlı bir haberleşme sisteminin olması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773"/>
      </w:tblGrid>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t>Öğrenciler</w:t>
            </w:r>
          </w:p>
        </w:tc>
        <w:tc>
          <w:tcPr>
            <w:tcW w:w="10773" w:type="dxa"/>
            <w:shd w:val="clear" w:color="auto" w:fill="auto"/>
          </w:tcPr>
          <w:p w:rsidR="009468A8" w:rsidRPr="00BA1EFF" w:rsidRDefault="009468A8" w:rsidP="009468A8">
            <w:pPr>
              <w:spacing w:line="240" w:lineRule="auto"/>
            </w:pPr>
            <w:r w:rsidRPr="00BA1EFF">
              <w:t>1-Farklı Kültürlerden gelen öğrenci profili</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t>Çalışanlar</w:t>
            </w:r>
          </w:p>
        </w:tc>
        <w:tc>
          <w:tcPr>
            <w:tcW w:w="10773" w:type="dxa"/>
            <w:shd w:val="clear" w:color="auto" w:fill="auto"/>
          </w:tcPr>
          <w:p w:rsidR="009468A8" w:rsidRPr="00BA1EFF" w:rsidRDefault="009468A8" w:rsidP="009468A8">
            <w:pPr>
              <w:spacing w:line="240" w:lineRule="auto"/>
            </w:pPr>
            <w:r w:rsidRPr="00BA1EFF">
              <w:t>1-</w:t>
            </w:r>
            <w:r>
              <w:t xml:space="preserve"> S</w:t>
            </w:r>
            <w:r w:rsidRPr="00BA1EFF">
              <w:t>osyal, kültürel, sportif ve bilimsel faaliyetlere ayrılan zamanın ve alanların az olması</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t>Veliler</w:t>
            </w:r>
          </w:p>
        </w:tc>
        <w:tc>
          <w:tcPr>
            <w:tcW w:w="10773" w:type="dxa"/>
            <w:shd w:val="clear" w:color="auto" w:fill="auto"/>
          </w:tcPr>
          <w:p w:rsidR="009468A8" w:rsidRPr="00BA1EFF" w:rsidRDefault="009468A8" w:rsidP="009468A8">
            <w:pPr>
              <w:spacing w:line="240" w:lineRule="auto"/>
            </w:pPr>
            <w:r w:rsidRPr="00BA1EFF">
              <w:t>1-Bazı  velilerin öğrenci ve okulla karşı ilgisiz olması.</w:t>
            </w:r>
          </w:p>
          <w:p w:rsidR="009468A8" w:rsidRPr="00BA1EFF" w:rsidRDefault="009468A8" w:rsidP="009468A8">
            <w:pPr>
              <w:spacing w:line="240" w:lineRule="auto"/>
            </w:pPr>
            <w:r w:rsidRPr="00BA1EFF">
              <w:t>2- Hayat boyu öğrenme faaliyetlerine karşı ilgisizlik</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t>Bina ve Yerleşke</w:t>
            </w:r>
          </w:p>
        </w:tc>
        <w:tc>
          <w:tcPr>
            <w:tcW w:w="10773" w:type="dxa"/>
            <w:shd w:val="clear" w:color="auto" w:fill="auto"/>
          </w:tcPr>
          <w:p w:rsidR="009468A8" w:rsidRPr="00BA1EFF" w:rsidRDefault="009468A8" w:rsidP="009468A8">
            <w:pPr>
              <w:spacing w:line="240" w:lineRule="auto"/>
            </w:pPr>
            <w:r w:rsidRPr="00BA1EFF">
              <w:t>1-İki büyük mahallenin tek anaokulu olması</w:t>
            </w:r>
          </w:p>
          <w:p w:rsidR="009468A8" w:rsidRPr="00BA1EFF" w:rsidRDefault="009468A8" w:rsidP="009468A8">
            <w:pPr>
              <w:spacing w:line="240" w:lineRule="auto"/>
            </w:pPr>
            <w:r w:rsidRPr="00BA1EFF">
              <w:t>2-Uzak evlerden okula öğrenci getirmenin zor olması</w:t>
            </w:r>
          </w:p>
          <w:p w:rsidR="009468A8" w:rsidRPr="00BA1EFF" w:rsidRDefault="009468A8" w:rsidP="009468A8">
            <w:pPr>
              <w:spacing w:line="240" w:lineRule="auto"/>
            </w:pPr>
            <w:r w:rsidRPr="00BA1EFF">
              <w:t>3- Okulun Fiziki Mekanlarının yetersizliği</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t>Donanım</w:t>
            </w:r>
          </w:p>
        </w:tc>
        <w:tc>
          <w:tcPr>
            <w:tcW w:w="10773" w:type="dxa"/>
            <w:shd w:val="clear" w:color="auto" w:fill="auto"/>
          </w:tcPr>
          <w:p w:rsidR="009468A8" w:rsidRPr="00BA1EFF" w:rsidRDefault="007C576E" w:rsidP="009468A8">
            <w:pPr>
              <w:pStyle w:val="ListeParagraf"/>
              <w:spacing w:line="240" w:lineRule="auto"/>
              <w:ind w:left="0"/>
            </w:pPr>
            <w:r>
              <w:t>1</w:t>
            </w:r>
            <w:r w:rsidR="009468A8" w:rsidRPr="00BA1EFF">
              <w:t>-Eğitim-öğretimde araç-gereç eksikliğinin olması.</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sidRPr="00D41148">
              <w:rPr>
                <w:szCs w:val="24"/>
              </w:rPr>
              <w:t>Bütçe</w:t>
            </w:r>
          </w:p>
        </w:tc>
        <w:tc>
          <w:tcPr>
            <w:tcW w:w="10773" w:type="dxa"/>
            <w:shd w:val="clear" w:color="auto" w:fill="auto"/>
          </w:tcPr>
          <w:p w:rsidR="009468A8" w:rsidRPr="00BA1EFF" w:rsidRDefault="009468A8" w:rsidP="009468A8">
            <w:pPr>
              <w:spacing w:line="240" w:lineRule="auto"/>
            </w:pPr>
            <w:r w:rsidRPr="00BA1EFF">
              <w:t>1-Okul aidatının zamanında ve yeterli düzeyde toplana</w:t>
            </w:r>
            <w:r>
              <w:t>ma</w:t>
            </w:r>
            <w:r w:rsidRPr="00BA1EFF">
              <w:t>ması</w:t>
            </w:r>
          </w:p>
        </w:tc>
      </w:tr>
      <w:tr w:rsidR="008E01DD" w:rsidRPr="00D41148" w:rsidTr="009468A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0773" w:type="dxa"/>
            <w:shd w:val="clear" w:color="auto" w:fill="auto"/>
          </w:tcPr>
          <w:p w:rsidR="008E01DD" w:rsidRPr="00D41148" w:rsidRDefault="008E01DD" w:rsidP="00D41148">
            <w:pPr>
              <w:spacing w:after="0"/>
              <w:jc w:val="both"/>
              <w:rPr>
                <w:szCs w:val="24"/>
              </w:rPr>
            </w:pPr>
          </w:p>
        </w:tc>
      </w:tr>
      <w:tr w:rsidR="00710994" w:rsidRPr="00D41148" w:rsidTr="009468A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0773" w:type="dxa"/>
            <w:shd w:val="clear" w:color="auto" w:fill="auto"/>
          </w:tcPr>
          <w:p w:rsidR="00710994" w:rsidRPr="00D41148" w:rsidRDefault="009468A8" w:rsidP="00D41148">
            <w:pPr>
              <w:spacing w:after="0"/>
              <w:jc w:val="both"/>
              <w:rPr>
                <w:szCs w:val="24"/>
              </w:rPr>
            </w:pPr>
            <w:r w:rsidRPr="00BA1EFF">
              <w:t>1- Online yazışmaların kurumun tüm birimlerinde aktif olarak kullanılmaması</w:t>
            </w:r>
          </w:p>
        </w:tc>
      </w:tr>
    </w:tbl>
    <w:p w:rsidR="000D3A4A" w:rsidRDefault="000D3A4A" w:rsidP="0049575C">
      <w:pPr>
        <w:spacing w:after="0"/>
        <w:ind w:firstLine="708"/>
        <w:jc w:val="both"/>
        <w:rPr>
          <w:szCs w:val="24"/>
        </w:rPr>
      </w:pPr>
    </w:p>
    <w:p w:rsidR="00710994" w:rsidRPr="00D40779" w:rsidRDefault="00710994" w:rsidP="00710994">
      <w:pPr>
        <w:pStyle w:val="Balk3"/>
        <w:rPr>
          <w:u w:val="single"/>
        </w:rPr>
      </w:pPr>
      <w:r w:rsidRPr="00D40779">
        <w:rPr>
          <w:u w:val="single"/>
        </w:rPr>
        <w:lastRenderedPageBreak/>
        <w:t>Dışsal Faktörler</w:t>
      </w:r>
      <w:r w:rsidR="00474795" w:rsidRPr="00D40779">
        <w:rPr>
          <w:u w:val="single"/>
        </w:rPr>
        <w:t xml:space="preserve"> </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773"/>
      </w:tblGrid>
      <w:tr w:rsidR="009468A8" w:rsidRPr="00D41148" w:rsidTr="009468A8">
        <w:tc>
          <w:tcPr>
            <w:tcW w:w="2518" w:type="dxa"/>
            <w:shd w:val="clear" w:color="auto" w:fill="auto"/>
          </w:tcPr>
          <w:p w:rsidR="009468A8" w:rsidRPr="00D41148" w:rsidRDefault="009468A8" w:rsidP="00D41148">
            <w:pPr>
              <w:spacing w:after="0"/>
              <w:jc w:val="both"/>
              <w:rPr>
                <w:szCs w:val="24"/>
              </w:rPr>
            </w:pPr>
            <w:r>
              <w:rPr>
                <w:szCs w:val="24"/>
              </w:rPr>
              <w:t>Politik</w:t>
            </w:r>
          </w:p>
        </w:tc>
        <w:tc>
          <w:tcPr>
            <w:tcW w:w="10773" w:type="dxa"/>
            <w:shd w:val="clear" w:color="auto" w:fill="auto"/>
          </w:tcPr>
          <w:p w:rsidR="009468A8" w:rsidRPr="009468A8" w:rsidRDefault="009468A8" w:rsidP="009468A8">
            <w:pPr>
              <w:spacing w:line="240" w:lineRule="auto"/>
              <w:rPr>
                <w:sz w:val="22"/>
                <w:szCs w:val="22"/>
              </w:rPr>
            </w:pPr>
            <w:r w:rsidRPr="009468A8">
              <w:rPr>
                <w:sz w:val="22"/>
                <w:szCs w:val="22"/>
              </w:rPr>
              <w:t>1-Yerel Yönetimlerin Okulumuza katkıları</w:t>
            </w:r>
          </w:p>
          <w:p w:rsidR="009468A8" w:rsidRPr="009468A8" w:rsidRDefault="009468A8" w:rsidP="009468A8">
            <w:pPr>
              <w:spacing w:line="240" w:lineRule="auto"/>
              <w:rPr>
                <w:sz w:val="22"/>
                <w:szCs w:val="22"/>
              </w:rPr>
            </w:pPr>
            <w:r w:rsidRPr="009468A8">
              <w:rPr>
                <w:sz w:val="22"/>
                <w:szCs w:val="22"/>
              </w:rPr>
              <w:t>2- STK, Belediye vs. kurumlarla çok iyi bir iletişim içinde bulunmamız.</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Pr>
                <w:szCs w:val="24"/>
              </w:rPr>
              <w:t>Ekonomik</w:t>
            </w:r>
          </w:p>
        </w:tc>
        <w:tc>
          <w:tcPr>
            <w:tcW w:w="10773" w:type="dxa"/>
            <w:shd w:val="clear" w:color="auto" w:fill="auto"/>
          </w:tcPr>
          <w:p w:rsidR="009468A8" w:rsidRPr="009468A8" w:rsidRDefault="009468A8" w:rsidP="009468A8">
            <w:pPr>
              <w:spacing w:line="240" w:lineRule="auto"/>
              <w:rPr>
                <w:sz w:val="22"/>
                <w:szCs w:val="22"/>
              </w:rPr>
            </w:pPr>
            <w:r w:rsidRPr="009468A8">
              <w:rPr>
                <w:sz w:val="22"/>
                <w:szCs w:val="22"/>
              </w:rPr>
              <w:t>1- İŞKUR aracılığı ile yardımcı personel hizmetlerinin az da olsa karşılanabilmesi</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Pr>
                <w:szCs w:val="24"/>
              </w:rPr>
              <w:t>Sosyolojik</w:t>
            </w:r>
          </w:p>
        </w:tc>
        <w:tc>
          <w:tcPr>
            <w:tcW w:w="10773" w:type="dxa"/>
            <w:shd w:val="clear" w:color="auto" w:fill="auto"/>
          </w:tcPr>
          <w:p w:rsidR="009468A8" w:rsidRPr="009468A8" w:rsidRDefault="009468A8" w:rsidP="009468A8">
            <w:pPr>
              <w:spacing w:line="240" w:lineRule="auto"/>
              <w:rPr>
                <w:sz w:val="22"/>
                <w:szCs w:val="22"/>
              </w:rPr>
            </w:pPr>
            <w:r w:rsidRPr="009468A8">
              <w:rPr>
                <w:sz w:val="22"/>
                <w:szCs w:val="22"/>
              </w:rPr>
              <w:t>1-Öğrenci sosyal ve kişisel gelişimlerinin çok yönlü desteklenmesi</w:t>
            </w:r>
          </w:p>
          <w:p w:rsidR="009468A8" w:rsidRPr="009468A8" w:rsidRDefault="009468A8" w:rsidP="009468A8">
            <w:pPr>
              <w:spacing w:line="240" w:lineRule="auto"/>
              <w:rPr>
                <w:sz w:val="22"/>
                <w:szCs w:val="22"/>
              </w:rPr>
            </w:pPr>
            <w:r w:rsidRPr="009468A8">
              <w:rPr>
                <w:sz w:val="22"/>
                <w:szCs w:val="22"/>
              </w:rPr>
              <w:t>2-Öğrenci – öğretmen iletişiminin güçlü ve sağlıklı olması,</w:t>
            </w:r>
          </w:p>
        </w:tc>
      </w:tr>
      <w:tr w:rsidR="009468A8" w:rsidRPr="00D41148" w:rsidTr="009468A8">
        <w:tc>
          <w:tcPr>
            <w:tcW w:w="2518" w:type="dxa"/>
            <w:shd w:val="clear" w:color="auto" w:fill="auto"/>
          </w:tcPr>
          <w:p w:rsidR="009468A8" w:rsidRPr="00D41148" w:rsidRDefault="009468A8" w:rsidP="00D41148">
            <w:pPr>
              <w:spacing w:after="0"/>
              <w:jc w:val="both"/>
              <w:rPr>
                <w:szCs w:val="24"/>
              </w:rPr>
            </w:pPr>
            <w:r>
              <w:rPr>
                <w:szCs w:val="24"/>
              </w:rPr>
              <w:t>Teknolojik</w:t>
            </w:r>
          </w:p>
        </w:tc>
        <w:tc>
          <w:tcPr>
            <w:tcW w:w="10773" w:type="dxa"/>
            <w:shd w:val="clear" w:color="auto" w:fill="auto"/>
          </w:tcPr>
          <w:p w:rsidR="009468A8" w:rsidRPr="009468A8" w:rsidRDefault="009468A8" w:rsidP="009468A8">
            <w:pPr>
              <w:spacing w:line="240" w:lineRule="auto"/>
              <w:rPr>
                <w:sz w:val="22"/>
                <w:szCs w:val="22"/>
              </w:rPr>
            </w:pPr>
            <w:r w:rsidRPr="009468A8">
              <w:rPr>
                <w:sz w:val="22"/>
                <w:szCs w:val="22"/>
              </w:rPr>
              <w:t>1- Teknolojinin hızla gelişmesi, gelişen teknolojinin okulumuzda eğitim alanında kullanılabiliyor olması</w:t>
            </w:r>
          </w:p>
        </w:tc>
      </w:tr>
      <w:tr w:rsidR="009468A8" w:rsidRPr="00D41148" w:rsidTr="009468A8">
        <w:tc>
          <w:tcPr>
            <w:tcW w:w="2518" w:type="dxa"/>
            <w:shd w:val="clear" w:color="auto" w:fill="auto"/>
          </w:tcPr>
          <w:p w:rsidR="009468A8" w:rsidRPr="00D41148" w:rsidRDefault="009468A8" w:rsidP="00474795">
            <w:pPr>
              <w:spacing w:after="0"/>
              <w:jc w:val="both"/>
              <w:rPr>
                <w:szCs w:val="24"/>
              </w:rPr>
            </w:pPr>
            <w:r>
              <w:rPr>
                <w:szCs w:val="24"/>
              </w:rPr>
              <w:t>Mevzuat-Yasal</w:t>
            </w:r>
          </w:p>
        </w:tc>
        <w:tc>
          <w:tcPr>
            <w:tcW w:w="10773" w:type="dxa"/>
            <w:shd w:val="clear" w:color="auto" w:fill="auto"/>
          </w:tcPr>
          <w:p w:rsidR="009468A8" w:rsidRPr="002408FF" w:rsidRDefault="002408FF" w:rsidP="002408FF">
            <w:pPr>
              <w:pStyle w:val="Balk1"/>
              <w:shd w:val="clear" w:color="auto" w:fill="F2F2F2"/>
              <w:spacing w:before="230" w:after="115"/>
              <w:rPr>
                <w:b w:val="0"/>
                <w:color w:val="333333"/>
                <w:sz w:val="22"/>
                <w:szCs w:val="22"/>
              </w:rPr>
            </w:pPr>
            <w:r w:rsidRPr="002408FF">
              <w:rPr>
                <w:b w:val="0"/>
                <w:color w:val="auto"/>
                <w:sz w:val="22"/>
                <w:szCs w:val="22"/>
              </w:rPr>
              <w:t>1-</w:t>
            </w:r>
            <w:r w:rsidR="007C576E" w:rsidRPr="002408FF">
              <w:rPr>
                <w:b w:val="0"/>
                <w:color w:val="333333"/>
                <w:sz w:val="22"/>
                <w:szCs w:val="22"/>
              </w:rPr>
              <w:t xml:space="preserve">Millî Eğitim Bakanlığı Okul Öncesi Eğitim Ve İlköğretim Kurumları Yönetmeliği </w:t>
            </w:r>
          </w:p>
        </w:tc>
      </w:tr>
      <w:tr w:rsidR="00474795" w:rsidRPr="00D41148" w:rsidTr="009468A8">
        <w:tc>
          <w:tcPr>
            <w:tcW w:w="2518" w:type="dxa"/>
            <w:shd w:val="clear" w:color="auto" w:fill="auto"/>
          </w:tcPr>
          <w:p w:rsidR="00474795" w:rsidRPr="00D41148" w:rsidRDefault="00474795" w:rsidP="00474795">
            <w:pPr>
              <w:spacing w:after="0"/>
              <w:jc w:val="both"/>
              <w:rPr>
                <w:szCs w:val="24"/>
              </w:rPr>
            </w:pPr>
            <w:r>
              <w:rPr>
                <w:szCs w:val="24"/>
              </w:rPr>
              <w:t>Ekolojik</w:t>
            </w:r>
          </w:p>
        </w:tc>
        <w:tc>
          <w:tcPr>
            <w:tcW w:w="10773" w:type="dxa"/>
            <w:shd w:val="clear" w:color="auto" w:fill="auto"/>
          </w:tcPr>
          <w:p w:rsidR="00474795" w:rsidRPr="00D41148" w:rsidRDefault="00474795" w:rsidP="00474795">
            <w:pPr>
              <w:spacing w:after="0"/>
              <w:jc w:val="both"/>
              <w:rPr>
                <w:szCs w:val="24"/>
              </w:rPr>
            </w:pPr>
          </w:p>
        </w:tc>
      </w:tr>
    </w:tbl>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773"/>
      </w:tblGrid>
      <w:tr w:rsidR="00474795" w:rsidRPr="00D41148" w:rsidTr="009468A8">
        <w:tc>
          <w:tcPr>
            <w:tcW w:w="2518" w:type="dxa"/>
          </w:tcPr>
          <w:p w:rsidR="00474795" w:rsidRPr="00D41148" w:rsidRDefault="00474795" w:rsidP="00474795">
            <w:pPr>
              <w:spacing w:after="0"/>
              <w:jc w:val="both"/>
              <w:rPr>
                <w:szCs w:val="24"/>
              </w:rPr>
            </w:pPr>
            <w:r>
              <w:rPr>
                <w:szCs w:val="24"/>
              </w:rPr>
              <w:t>Politik</w:t>
            </w:r>
          </w:p>
        </w:tc>
        <w:tc>
          <w:tcPr>
            <w:tcW w:w="10773" w:type="dxa"/>
            <w:shd w:val="clear" w:color="auto" w:fill="auto"/>
          </w:tcPr>
          <w:p w:rsidR="00474795" w:rsidRPr="00D41148" w:rsidRDefault="00474795" w:rsidP="00474795">
            <w:pPr>
              <w:spacing w:after="0"/>
              <w:jc w:val="both"/>
              <w:rPr>
                <w:szCs w:val="24"/>
              </w:rPr>
            </w:pPr>
          </w:p>
        </w:tc>
      </w:tr>
      <w:tr w:rsidR="009468A8" w:rsidRPr="00D41148" w:rsidTr="009468A8">
        <w:tc>
          <w:tcPr>
            <w:tcW w:w="2518" w:type="dxa"/>
          </w:tcPr>
          <w:p w:rsidR="009468A8" w:rsidRPr="00D41148" w:rsidRDefault="009468A8" w:rsidP="00474795">
            <w:pPr>
              <w:spacing w:after="0"/>
              <w:jc w:val="both"/>
              <w:rPr>
                <w:szCs w:val="24"/>
              </w:rPr>
            </w:pPr>
            <w:r>
              <w:rPr>
                <w:szCs w:val="24"/>
              </w:rPr>
              <w:t>Ekonomik</w:t>
            </w:r>
          </w:p>
        </w:tc>
        <w:tc>
          <w:tcPr>
            <w:tcW w:w="10773" w:type="dxa"/>
            <w:shd w:val="clear" w:color="auto" w:fill="auto"/>
          </w:tcPr>
          <w:p w:rsidR="009468A8" w:rsidRPr="009468A8" w:rsidRDefault="009468A8" w:rsidP="009468A8">
            <w:pPr>
              <w:spacing w:line="240" w:lineRule="auto"/>
              <w:rPr>
                <w:sz w:val="22"/>
                <w:szCs w:val="22"/>
              </w:rPr>
            </w:pPr>
            <w:r w:rsidRPr="009468A8">
              <w:rPr>
                <w:sz w:val="22"/>
                <w:szCs w:val="22"/>
              </w:rPr>
              <w:t>1-Mahalled</w:t>
            </w:r>
            <w:r w:rsidR="007C576E">
              <w:rPr>
                <w:sz w:val="22"/>
                <w:szCs w:val="22"/>
              </w:rPr>
              <w:t>e gelir düz</w:t>
            </w:r>
            <w:r w:rsidRPr="009468A8">
              <w:rPr>
                <w:sz w:val="22"/>
                <w:szCs w:val="22"/>
              </w:rPr>
              <w:t>eyinin çok düşük olması</w:t>
            </w:r>
          </w:p>
        </w:tc>
      </w:tr>
      <w:tr w:rsidR="009468A8" w:rsidRPr="00D41148" w:rsidTr="009468A8">
        <w:tc>
          <w:tcPr>
            <w:tcW w:w="2518" w:type="dxa"/>
          </w:tcPr>
          <w:p w:rsidR="009468A8" w:rsidRPr="00D41148" w:rsidRDefault="009468A8" w:rsidP="00474795">
            <w:pPr>
              <w:spacing w:after="0"/>
              <w:jc w:val="both"/>
              <w:rPr>
                <w:szCs w:val="24"/>
              </w:rPr>
            </w:pPr>
            <w:r>
              <w:rPr>
                <w:szCs w:val="24"/>
              </w:rPr>
              <w:t>Sosyolojik</w:t>
            </w:r>
          </w:p>
        </w:tc>
        <w:tc>
          <w:tcPr>
            <w:tcW w:w="10773" w:type="dxa"/>
            <w:shd w:val="clear" w:color="auto" w:fill="auto"/>
          </w:tcPr>
          <w:p w:rsidR="009468A8" w:rsidRPr="009468A8" w:rsidRDefault="009468A8" w:rsidP="009468A8">
            <w:pPr>
              <w:spacing w:line="240" w:lineRule="auto"/>
              <w:rPr>
                <w:sz w:val="22"/>
                <w:szCs w:val="22"/>
              </w:rPr>
            </w:pPr>
            <w:r w:rsidRPr="009468A8">
              <w:rPr>
                <w:sz w:val="22"/>
                <w:szCs w:val="22"/>
              </w:rPr>
              <w:t>1-Okulumuz kayıt alanındaki aileler arasındaki sosyo-ekonomik farklılıklar</w:t>
            </w:r>
          </w:p>
          <w:p w:rsidR="009468A8" w:rsidRPr="009468A8" w:rsidRDefault="009468A8" w:rsidP="009468A8">
            <w:pPr>
              <w:spacing w:line="240" w:lineRule="auto"/>
              <w:rPr>
                <w:sz w:val="22"/>
                <w:szCs w:val="22"/>
              </w:rPr>
            </w:pPr>
            <w:r w:rsidRPr="009468A8">
              <w:rPr>
                <w:sz w:val="22"/>
                <w:szCs w:val="22"/>
              </w:rPr>
              <w:t>2-Çevredeki Suriye aile çocuklarının varlığı</w:t>
            </w:r>
          </w:p>
        </w:tc>
      </w:tr>
      <w:tr w:rsidR="009468A8" w:rsidRPr="00D41148" w:rsidTr="009468A8">
        <w:tc>
          <w:tcPr>
            <w:tcW w:w="2518" w:type="dxa"/>
          </w:tcPr>
          <w:p w:rsidR="009468A8" w:rsidRPr="00D41148" w:rsidRDefault="009468A8" w:rsidP="00474795">
            <w:pPr>
              <w:spacing w:after="0"/>
              <w:jc w:val="both"/>
              <w:rPr>
                <w:szCs w:val="24"/>
              </w:rPr>
            </w:pPr>
            <w:r>
              <w:rPr>
                <w:szCs w:val="24"/>
              </w:rPr>
              <w:t>Teknolojik</w:t>
            </w:r>
          </w:p>
        </w:tc>
        <w:tc>
          <w:tcPr>
            <w:tcW w:w="10773" w:type="dxa"/>
            <w:shd w:val="clear" w:color="auto" w:fill="auto"/>
          </w:tcPr>
          <w:p w:rsidR="009468A8" w:rsidRPr="009468A8" w:rsidRDefault="009468A8" w:rsidP="007C576E">
            <w:pPr>
              <w:spacing w:line="240" w:lineRule="auto"/>
              <w:rPr>
                <w:sz w:val="22"/>
                <w:szCs w:val="22"/>
              </w:rPr>
            </w:pPr>
            <w:r w:rsidRPr="009468A8">
              <w:rPr>
                <w:sz w:val="22"/>
                <w:szCs w:val="22"/>
              </w:rPr>
              <w:t>1- Sosyal medyanın bilinçsiz kullanımı</w:t>
            </w:r>
          </w:p>
        </w:tc>
      </w:tr>
      <w:tr w:rsidR="009468A8" w:rsidRPr="00D41148" w:rsidTr="009468A8">
        <w:tc>
          <w:tcPr>
            <w:tcW w:w="2518" w:type="dxa"/>
          </w:tcPr>
          <w:p w:rsidR="009468A8" w:rsidRPr="00D41148" w:rsidRDefault="009468A8" w:rsidP="00474795">
            <w:pPr>
              <w:spacing w:after="0"/>
              <w:jc w:val="both"/>
              <w:rPr>
                <w:szCs w:val="24"/>
              </w:rPr>
            </w:pPr>
            <w:r>
              <w:rPr>
                <w:szCs w:val="24"/>
              </w:rPr>
              <w:t>Mevzuat-Yasal</w:t>
            </w:r>
          </w:p>
        </w:tc>
        <w:tc>
          <w:tcPr>
            <w:tcW w:w="10773" w:type="dxa"/>
            <w:shd w:val="clear" w:color="auto" w:fill="auto"/>
          </w:tcPr>
          <w:p w:rsidR="009468A8" w:rsidRPr="009468A8" w:rsidRDefault="007C576E" w:rsidP="007C576E">
            <w:pPr>
              <w:spacing w:line="240" w:lineRule="auto"/>
              <w:rPr>
                <w:sz w:val="22"/>
                <w:szCs w:val="22"/>
              </w:rPr>
            </w:pPr>
            <w:r>
              <w:rPr>
                <w:sz w:val="22"/>
                <w:szCs w:val="22"/>
              </w:rPr>
              <w:t>1-Kanun ve MEB Mevzuatında Okul Öncesi ile ilgili eksiklikler (Öğretmen çalışma saatlerindeki aksaklıklar, tam gün eğitim alt yapısının oluşmaması)</w:t>
            </w:r>
          </w:p>
        </w:tc>
      </w:tr>
      <w:tr w:rsidR="00474795" w:rsidRPr="00D41148" w:rsidTr="009468A8">
        <w:tc>
          <w:tcPr>
            <w:tcW w:w="2518" w:type="dxa"/>
          </w:tcPr>
          <w:p w:rsidR="00474795" w:rsidRPr="00D41148" w:rsidRDefault="00474795" w:rsidP="00474795">
            <w:pPr>
              <w:spacing w:after="0"/>
              <w:jc w:val="both"/>
              <w:rPr>
                <w:szCs w:val="24"/>
              </w:rPr>
            </w:pPr>
            <w:r>
              <w:rPr>
                <w:szCs w:val="24"/>
              </w:rPr>
              <w:t>Ekolojik</w:t>
            </w:r>
          </w:p>
        </w:tc>
        <w:tc>
          <w:tcPr>
            <w:tcW w:w="10773" w:type="dxa"/>
            <w:shd w:val="clear" w:color="auto" w:fill="auto"/>
          </w:tcPr>
          <w:p w:rsidR="00474795" w:rsidRPr="00D41148" w:rsidRDefault="00474795" w:rsidP="00474795">
            <w:pPr>
              <w:spacing w:after="0"/>
              <w:jc w:val="both"/>
              <w:rPr>
                <w:szCs w:val="24"/>
              </w:rPr>
            </w:pP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lastRenderedPageBreak/>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9B59F9" w:rsidRDefault="009B59F9" w:rsidP="008B2537">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394"/>
        <w:gridCol w:w="4253"/>
      </w:tblGrid>
      <w:tr w:rsidR="009B59F9" w:rsidRPr="00D41148" w:rsidTr="007E6A67">
        <w:tc>
          <w:tcPr>
            <w:tcW w:w="4219" w:type="dxa"/>
            <w:shd w:val="clear" w:color="auto" w:fill="auto"/>
          </w:tcPr>
          <w:p w:rsidR="009B59F9" w:rsidRPr="007C576E" w:rsidRDefault="009B59F9" w:rsidP="007E6A67">
            <w:pPr>
              <w:rPr>
                <w:b/>
              </w:rPr>
            </w:pPr>
            <w:r w:rsidRPr="007C576E">
              <w:rPr>
                <w:b/>
              </w:rPr>
              <w:t>Eğitime Erişim</w:t>
            </w:r>
          </w:p>
        </w:tc>
        <w:tc>
          <w:tcPr>
            <w:tcW w:w="4394" w:type="dxa"/>
            <w:shd w:val="clear" w:color="auto" w:fill="auto"/>
          </w:tcPr>
          <w:p w:rsidR="009B59F9" w:rsidRPr="007C576E" w:rsidRDefault="009B59F9" w:rsidP="007E6A67">
            <w:pPr>
              <w:rPr>
                <w:b/>
              </w:rPr>
            </w:pPr>
            <w:r w:rsidRPr="007C576E">
              <w:rPr>
                <w:b/>
              </w:rPr>
              <w:t>Eğitimde Kalite</w:t>
            </w:r>
          </w:p>
        </w:tc>
        <w:tc>
          <w:tcPr>
            <w:tcW w:w="4253" w:type="dxa"/>
            <w:shd w:val="clear" w:color="auto" w:fill="auto"/>
          </w:tcPr>
          <w:p w:rsidR="009B59F9" w:rsidRPr="007C576E" w:rsidRDefault="009B59F9" w:rsidP="007E6A67">
            <w:pPr>
              <w:rPr>
                <w:b/>
              </w:rPr>
            </w:pPr>
            <w:r w:rsidRPr="007C576E">
              <w:rPr>
                <w:b/>
              </w:rPr>
              <w:t>Kurumsal Kapasite</w:t>
            </w:r>
          </w:p>
        </w:tc>
      </w:tr>
      <w:tr w:rsidR="009B59F9" w:rsidRPr="00D41148" w:rsidTr="007E6A67">
        <w:tc>
          <w:tcPr>
            <w:tcW w:w="4219" w:type="dxa"/>
            <w:shd w:val="clear" w:color="auto" w:fill="auto"/>
          </w:tcPr>
          <w:p w:rsidR="009B59F9" w:rsidRPr="00F36CB6" w:rsidRDefault="009B59F9" w:rsidP="007E6A67">
            <w:r w:rsidRPr="00F36CB6">
              <w:t>Okullaşma Oranı</w:t>
            </w:r>
          </w:p>
        </w:tc>
        <w:tc>
          <w:tcPr>
            <w:tcW w:w="4394" w:type="dxa"/>
            <w:shd w:val="clear" w:color="auto" w:fill="auto"/>
          </w:tcPr>
          <w:p w:rsidR="009B59F9" w:rsidRPr="00F36CB6" w:rsidRDefault="009B59F9" w:rsidP="007E6A67">
            <w:r w:rsidRPr="00F36CB6">
              <w:t>Akademik Başarı</w:t>
            </w:r>
          </w:p>
        </w:tc>
        <w:tc>
          <w:tcPr>
            <w:tcW w:w="4253" w:type="dxa"/>
            <w:shd w:val="clear" w:color="auto" w:fill="auto"/>
          </w:tcPr>
          <w:p w:rsidR="009B59F9" w:rsidRPr="00F36CB6" w:rsidRDefault="009B59F9" w:rsidP="007E6A67">
            <w:r w:rsidRPr="00F36CB6">
              <w:t>Kurumsal İletişim</w:t>
            </w:r>
          </w:p>
        </w:tc>
      </w:tr>
      <w:tr w:rsidR="009B59F9" w:rsidRPr="00D41148" w:rsidTr="007E6A67">
        <w:tc>
          <w:tcPr>
            <w:tcW w:w="4219" w:type="dxa"/>
            <w:shd w:val="clear" w:color="auto" w:fill="auto"/>
          </w:tcPr>
          <w:p w:rsidR="009B59F9" w:rsidRPr="00F36CB6" w:rsidRDefault="009B59F9" w:rsidP="007E6A67">
            <w:r w:rsidRPr="00F36CB6">
              <w:t>Okula Devam/ Devamsızlık</w:t>
            </w:r>
          </w:p>
        </w:tc>
        <w:tc>
          <w:tcPr>
            <w:tcW w:w="4394" w:type="dxa"/>
            <w:shd w:val="clear" w:color="auto" w:fill="auto"/>
          </w:tcPr>
          <w:p w:rsidR="009B59F9" w:rsidRPr="00F36CB6" w:rsidRDefault="009B59F9" w:rsidP="007E6A67">
            <w:r w:rsidRPr="00F36CB6">
              <w:t>Sosyal, Kültürel ve Fiziksel Gelişim</w:t>
            </w:r>
          </w:p>
        </w:tc>
        <w:tc>
          <w:tcPr>
            <w:tcW w:w="4253" w:type="dxa"/>
            <w:shd w:val="clear" w:color="auto" w:fill="auto"/>
          </w:tcPr>
          <w:p w:rsidR="009B59F9" w:rsidRPr="00F36CB6" w:rsidRDefault="009B59F9" w:rsidP="007E6A67">
            <w:r w:rsidRPr="00F36CB6">
              <w:t>Kurumsal Yönetim</w:t>
            </w:r>
          </w:p>
        </w:tc>
      </w:tr>
      <w:tr w:rsidR="009B59F9" w:rsidRPr="00D41148" w:rsidTr="007E6A67">
        <w:tc>
          <w:tcPr>
            <w:tcW w:w="4219" w:type="dxa"/>
            <w:shd w:val="clear" w:color="auto" w:fill="auto"/>
          </w:tcPr>
          <w:p w:rsidR="009B59F9" w:rsidRPr="00F36CB6" w:rsidRDefault="009B59F9" w:rsidP="007E6A67">
            <w:r w:rsidRPr="00F36CB6">
              <w:t>Okula Uyum, Oryantasyon</w:t>
            </w:r>
          </w:p>
        </w:tc>
        <w:tc>
          <w:tcPr>
            <w:tcW w:w="4394" w:type="dxa"/>
            <w:shd w:val="clear" w:color="auto" w:fill="auto"/>
          </w:tcPr>
          <w:p w:rsidR="009B59F9" w:rsidRPr="00F36CB6" w:rsidRDefault="009B59F9" w:rsidP="007E6A67">
            <w:r w:rsidRPr="00F36CB6">
              <w:t>Ders Araç Gereçleri</w:t>
            </w:r>
          </w:p>
        </w:tc>
        <w:tc>
          <w:tcPr>
            <w:tcW w:w="4253" w:type="dxa"/>
            <w:shd w:val="clear" w:color="auto" w:fill="auto"/>
          </w:tcPr>
          <w:p w:rsidR="009B59F9" w:rsidRPr="00F36CB6" w:rsidRDefault="009B59F9" w:rsidP="007E6A67">
            <w:r w:rsidRPr="00F36CB6">
              <w:t>Bina ve Yerleşke</w:t>
            </w:r>
          </w:p>
        </w:tc>
      </w:tr>
      <w:tr w:rsidR="009B59F9" w:rsidRPr="00D41148" w:rsidTr="007E6A67">
        <w:tc>
          <w:tcPr>
            <w:tcW w:w="4219" w:type="dxa"/>
            <w:shd w:val="clear" w:color="auto" w:fill="auto"/>
          </w:tcPr>
          <w:p w:rsidR="009B59F9" w:rsidRPr="00F36CB6" w:rsidRDefault="009B59F9" w:rsidP="007E6A67">
            <w:r w:rsidRPr="00F36CB6">
              <w:t>Özel Eğitime İhtiyaç Duyan Bireyler</w:t>
            </w:r>
          </w:p>
        </w:tc>
        <w:tc>
          <w:tcPr>
            <w:tcW w:w="4394" w:type="dxa"/>
            <w:shd w:val="clear" w:color="auto" w:fill="auto"/>
          </w:tcPr>
          <w:p w:rsidR="009B59F9" w:rsidRPr="00F36CB6" w:rsidRDefault="009B59F9" w:rsidP="007E6A67">
            <w:r w:rsidRPr="00F36CB6">
              <w:t>İstihdam Edilebilirlik ve Yönlendirme</w:t>
            </w:r>
          </w:p>
        </w:tc>
        <w:tc>
          <w:tcPr>
            <w:tcW w:w="4253" w:type="dxa"/>
            <w:shd w:val="clear" w:color="auto" w:fill="auto"/>
          </w:tcPr>
          <w:p w:rsidR="009B59F9" w:rsidRPr="00F36CB6" w:rsidRDefault="009B59F9" w:rsidP="007E6A67">
            <w:r w:rsidRPr="00F36CB6">
              <w:t>Donanım</w:t>
            </w:r>
          </w:p>
        </w:tc>
      </w:tr>
      <w:tr w:rsidR="009B59F9" w:rsidRPr="00D41148" w:rsidTr="007E6A67">
        <w:tc>
          <w:tcPr>
            <w:tcW w:w="4219" w:type="dxa"/>
            <w:shd w:val="clear" w:color="auto" w:fill="auto"/>
          </w:tcPr>
          <w:p w:rsidR="009B59F9" w:rsidRPr="00F36CB6" w:rsidRDefault="009B59F9" w:rsidP="007E6A67">
            <w:r w:rsidRPr="00F36CB6">
              <w:t>Yabancı Öğrenciler</w:t>
            </w:r>
          </w:p>
        </w:tc>
        <w:tc>
          <w:tcPr>
            <w:tcW w:w="4394" w:type="dxa"/>
            <w:shd w:val="clear" w:color="auto" w:fill="auto"/>
          </w:tcPr>
          <w:p w:rsidR="009B59F9" w:rsidRPr="00F36CB6" w:rsidRDefault="009B59F9" w:rsidP="007E6A67">
            <w:r w:rsidRPr="00F36CB6">
              <w:t>Öğretim Yöntemleri</w:t>
            </w:r>
          </w:p>
        </w:tc>
        <w:tc>
          <w:tcPr>
            <w:tcW w:w="4253" w:type="dxa"/>
            <w:shd w:val="clear" w:color="auto" w:fill="auto"/>
          </w:tcPr>
          <w:p w:rsidR="009B59F9" w:rsidRPr="00F36CB6" w:rsidRDefault="009B59F9" w:rsidP="007E6A67">
            <w:r w:rsidRPr="00F36CB6">
              <w:t>Temizlik, Hijyen</w:t>
            </w:r>
          </w:p>
        </w:tc>
      </w:tr>
      <w:tr w:rsidR="009B59F9" w:rsidRPr="00D41148" w:rsidTr="007E6A67">
        <w:tc>
          <w:tcPr>
            <w:tcW w:w="4219" w:type="dxa"/>
            <w:shd w:val="clear" w:color="auto" w:fill="auto"/>
          </w:tcPr>
          <w:p w:rsidR="009B59F9" w:rsidRPr="00F36CB6" w:rsidRDefault="009B59F9" w:rsidP="007E6A67">
            <w:r w:rsidRPr="00F36CB6">
              <w:t>Hayat</w:t>
            </w:r>
            <w:r w:rsidR="007C576E">
              <w:t xml:space="preserve"> </w:t>
            </w:r>
            <w:r w:rsidRPr="00F36CB6">
              <w:t>boyu Öğrenme</w:t>
            </w:r>
          </w:p>
        </w:tc>
        <w:tc>
          <w:tcPr>
            <w:tcW w:w="4394" w:type="dxa"/>
            <w:shd w:val="clear" w:color="auto" w:fill="auto"/>
          </w:tcPr>
          <w:p w:rsidR="009B59F9" w:rsidRPr="00F36CB6" w:rsidRDefault="009B59F9" w:rsidP="007E6A67">
            <w:r w:rsidRPr="00F36CB6">
              <w:t>Ders araç gereçleri</w:t>
            </w:r>
          </w:p>
        </w:tc>
        <w:tc>
          <w:tcPr>
            <w:tcW w:w="4253" w:type="dxa"/>
            <w:shd w:val="clear" w:color="auto" w:fill="auto"/>
          </w:tcPr>
          <w:p w:rsidR="009B59F9" w:rsidRPr="00F36CB6" w:rsidRDefault="009B59F9" w:rsidP="007E6A67">
            <w:r w:rsidRPr="00F36CB6">
              <w:t>İş Güvenliği, Okul Güvenliği</w:t>
            </w:r>
          </w:p>
        </w:tc>
      </w:tr>
    </w:tbl>
    <w:p w:rsidR="007C576E" w:rsidRDefault="007C576E" w:rsidP="00C27A06">
      <w:pPr>
        <w:spacing w:after="0"/>
        <w:ind w:firstLine="708"/>
        <w:jc w:val="both"/>
        <w:rPr>
          <w:szCs w:val="24"/>
        </w:rPr>
      </w:pPr>
    </w:p>
    <w:p w:rsidR="007C576E" w:rsidRDefault="007C576E" w:rsidP="00C27A06">
      <w:pPr>
        <w:spacing w:after="0"/>
        <w:ind w:firstLine="708"/>
        <w:jc w:val="both"/>
        <w:rPr>
          <w:szCs w:val="24"/>
        </w:rPr>
      </w:pPr>
    </w:p>
    <w:p w:rsidR="007C576E" w:rsidRDefault="007C576E" w:rsidP="00C27A06">
      <w:pPr>
        <w:spacing w:after="0"/>
        <w:ind w:firstLine="708"/>
        <w:jc w:val="both"/>
        <w:rPr>
          <w:szCs w:val="24"/>
        </w:rPr>
      </w:pPr>
    </w:p>
    <w:p w:rsidR="002408FF" w:rsidRDefault="002408FF" w:rsidP="00E8275D">
      <w:pPr>
        <w:spacing w:after="0"/>
        <w:ind w:firstLine="708"/>
        <w:jc w:val="both"/>
        <w:rPr>
          <w:szCs w:val="24"/>
        </w:rPr>
      </w:pPr>
      <w:bookmarkStart w:id="29" w:name="_Toc416084890"/>
    </w:p>
    <w:p w:rsidR="00A20B34" w:rsidRPr="002408FF" w:rsidRDefault="00DB7089" w:rsidP="00E8275D">
      <w:pPr>
        <w:spacing w:after="0"/>
        <w:ind w:firstLine="708"/>
        <w:jc w:val="both"/>
        <w:rPr>
          <w:b/>
        </w:rPr>
      </w:pPr>
      <w:r w:rsidRPr="002408FF">
        <w:rPr>
          <w:b/>
        </w:rPr>
        <w:lastRenderedPageBreak/>
        <w:t>Gelişim ve Sorun Alanları</w:t>
      </w:r>
      <w:r w:rsidR="00A20B34" w:rsidRPr="002408FF">
        <w:rPr>
          <w:b/>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E8275D" w:rsidRPr="00A47F2F" w:rsidTr="00FD0161">
        <w:trPr>
          <w:trHeight w:val="330"/>
        </w:trPr>
        <w:tc>
          <w:tcPr>
            <w:tcW w:w="820"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E8275D" w:rsidRPr="00BF626A" w:rsidRDefault="00E8275D" w:rsidP="007E6A67">
            <w:pPr>
              <w:pStyle w:val="Default"/>
              <w:rPr>
                <w:rFonts w:ascii="Calibri" w:hAnsi="Calibri" w:cs="Calibri"/>
                <w:sz w:val="23"/>
                <w:szCs w:val="23"/>
              </w:rPr>
            </w:pPr>
            <w:r w:rsidRPr="003C7E80">
              <w:rPr>
                <w:rFonts w:ascii="Calibri" w:hAnsi="Calibri" w:cs="Calibri"/>
                <w:sz w:val="23"/>
                <w:szCs w:val="23"/>
              </w:rPr>
              <w:t xml:space="preserve">Okullaşma Oranı / Okul öncesi eğitimde okullaşma oranı </w:t>
            </w:r>
          </w:p>
        </w:tc>
      </w:tr>
      <w:tr w:rsidR="00E8275D" w:rsidRPr="00A47F2F" w:rsidTr="00FD0161">
        <w:trPr>
          <w:trHeight w:val="330"/>
        </w:trPr>
        <w:tc>
          <w:tcPr>
            <w:tcW w:w="820"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E8275D" w:rsidRPr="00BF626A" w:rsidRDefault="00E8275D" w:rsidP="007E6A67">
            <w:pPr>
              <w:pStyle w:val="Default"/>
              <w:rPr>
                <w:rFonts w:ascii="Calibri" w:hAnsi="Calibri" w:cs="Calibri"/>
                <w:sz w:val="23"/>
                <w:szCs w:val="23"/>
              </w:rPr>
            </w:pPr>
            <w:r w:rsidRPr="003C7E80">
              <w:rPr>
                <w:rFonts w:ascii="Calibri" w:hAnsi="Calibri" w:cs="Calibri"/>
                <w:sz w:val="23"/>
                <w:szCs w:val="23"/>
              </w:rPr>
              <w:t xml:space="preserve">Okula Devam - Devamsızlık / Okul öncesi eğitimden erken ayrılma. </w:t>
            </w:r>
          </w:p>
        </w:tc>
      </w:tr>
      <w:tr w:rsidR="00E8275D" w:rsidRPr="00A47F2F" w:rsidTr="00FD0161">
        <w:trPr>
          <w:trHeight w:val="330"/>
        </w:trPr>
        <w:tc>
          <w:tcPr>
            <w:tcW w:w="820"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E8275D" w:rsidRPr="00BF626A" w:rsidRDefault="00E8275D" w:rsidP="007E6A67">
            <w:pPr>
              <w:pStyle w:val="Default"/>
              <w:rPr>
                <w:rFonts w:ascii="Calibri" w:hAnsi="Calibri" w:cs="Calibri"/>
                <w:sz w:val="23"/>
                <w:szCs w:val="23"/>
              </w:rPr>
            </w:pPr>
            <w:r w:rsidRPr="003C7E80">
              <w:rPr>
                <w:rFonts w:ascii="Calibri" w:hAnsi="Calibri" w:cs="Calibri"/>
                <w:sz w:val="23"/>
                <w:szCs w:val="23"/>
              </w:rPr>
              <w:t xml:space="preserve">Okula Uyum / Öğrencilere yönelik oryantasyon faaliyetlerinin yetersizliği. </w:t>
            </w:r>
          </w:p>
        </w:tc>
      </w:tr>
      <w:tr w:rsidR="00E8275D" w:rsidRPr="00A47F2F" w:rsidTr="00FD0161">
        <w:trPr>
          <w:trHeight w:val="330"/>
        </w:trPr>
        <w:tc>
          <w:tcPr>
            <w:tcW w:w="820"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E8275D" w:rsidRPr="00BF626A" w:rsidRDefault="00E8275D" w:rsidP="007E6A67">
            <w:pPr>
              <w:pStyle w:val="Default"/>
              <w:rPr>
                <w:rFonts w:ascii="Calibri" w:hAnsi="Calibri" w:cs="Calibri"/>
                <w:sz w:val="23"/>
                <w:szCs w:val="23"/>
              </w:rPr>
            </w:pPr>
            <w:r w:rsidRPr="003C7E80">
              <w:rPr>
                <w:rFonts w:ascii="Calibri" w:hAnsi="Calibri" w:cs="Calibri"/>
                <w:sz w:val="23"/>
                <w:szCs w:val="23"/>
              </w:rPr>
              <w:t>Özel Eğitime İhtiyaç Duyan Bireyler / Özel eğitime ihtiyaç duyan bireylerin uygun eğitime erişiminin sağlanamaması</w:t>
            </w:r>
          </w:p>
        </w:tc>
      </w:tr>
      <w:tr w:rsidR="00E8275D" w:rsidRPr="00A47F2F" w:rsidTr="00FD0161">
        <w:trPr>
          <w:trHeight w:val="330"/>
        </w:trPr>
        <w:tc>
          <w:tcPr>
            <w:tcW w:w="820"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E8275D" w:rsidRPr="00BF626A" w:rsidRDefault="00E8275D" w:rsidP="007E6A67">
            <w:pPr>
              <w:pStyle w:val="Default"/>
              <w:rPr>
                <w:rFonts w:ascii="Calibri" w:hAnsi="Calibri" w:cs="Calibri"/>
                <w:sz w:val="23"/>
                <w:szCs w:val="23"/>
              </w:rPr>
            </w:pPr>
            <w:r w:rsidRPr="003C7E80">
              <w:rPr>
                <w:rFonts w:ascii="Calibri" w:hAnsi="Calibri" w:cs="Calibri"/>
                <w:sz w:val="23"/>
                <w:szCs w:val="23"/>
              </w:rPr>
              <w:t xml:space="preserve">Yabancı Öğrenciler / Özel politika gerektiren grupların eğitime erişimi. </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E8275D" w:rsidRPr="00A47F2F" w:rsidTr="00FD0161">
        <w:trPr>
          <w:trHeight w:val="57"/>
        </w:trPr>
        <w:tc>
          <w:tcPr>
            <w:tcW w:w="820"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E8275D" w:rsidRPr="00BF626A" w:rsidRDefault="00E8275D" w:rsidP="007E6A67">
            <w:pPr>
              <w:pStyle w:val="Default"/>
              <w:rPr>
                <w:sz w:val="23"/>
                <w:szCs w:val="23"/>
              </w:rPr>
            </w:pPr>
            <w:r>
              <w:rPr>
                <w:sz w:val="23"/>
                <w:szCs w:val="23"/>
              </w:rPr>
              <w:t xml:space="preserve">Sosyal, Kültürel ve Fiziksel Gelişim / Eğitim öğretim sürecinde sanatsal, sportif ve kültürel faaliyetlerin yetersizliği </w:t>
            </w:r>
          </w:p>
        </w:tc>
      </w:tr>
      <w:tr w:rsidR="00E8275D" w:rsidRPr="00A47F2F" w:rsidTr="00FD0161">
        <w:trPr>
          <w:trHeight w:val="57"/>
        </w:trPr>
        <w:tc>
          <w:tcPr>
            <w:tcW w:w="820"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E8275D" w:rsidRPr="00BF626A" w:rsidRDefault="00E8275D" w:rsidP="007E6A67">
            <w:pPr>
              <w:pStyle w:val="Default"/>
              <w:rPr>
                <w:sz w:val="23"/>
                <w:szCs w:val="23"/>
              </w:rPr>
            </w:pPr>
            <w:r>
              <w:rPr>
                <w:sz w:val="23"/>
                <w:szCs w:val="23"/>
              </w:rPr>
              <w:t xml:space="preserve">Öğretim Yöntemleri / Öğretmenlere yönelik hizmet içi eğitimler </w:t>
            </w:r>
          </w:p>
        </w:tc>
      </w:tr>
      <w:tr w:rsidR="00E8275D" w:rsidRPr="00A47F2F" w:rsidTr="00FD0161">
        <w:trPr>
          <w:trHeight w:val="57"/>
        </w:trPr>
        <w:tc>
          <w:tcPr>
            <w:tcW w:w="820"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E8275D" w:rsidRPr="00BF626A" w:rsidRDefault="00E8275D" w:rsidP="007E6A67">
            <w:pPr>
              <w:pStyle w:val="Default"/>
              <w:rPr>
                <w:sz w:val="23"/>
                <w:szCs w:val="23"/>
              </w:rPr>
            </w:pPr>
            <w:r>
              <w:rPr>
                <w:sz w:val="23"/>
                <w:szCs w:val="23"/>
              </w:rPr>
              <w:t xml:space="preserve">Teknolojik imkanlar / Eğitimde bilgi ve iletişim teknolojilerinin kullanımı </w:t>
            </w:r>
          </w:p>
        </w:tc>
      </w:tr>
      <w:tr w:rsidR="00E8275D" w:rsidRPr="00A47F2F" w:rsidTr="00FD0161">
        <w:trPr>
          <w:trHeight w:val="57"/>
        </w:trPr>
        <w:tc>
          <w:tcPr>
            <w:tcW w:w="820"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E8275D" w:rsidRPr="00BF626A" w:rsidRDefault="00AD4B80" w:rsidP="007E6A67">
            <w:pPr>
              <w:pStyle w:val="Default"/>
              <w:rPr>
                <w:sz w:val="23"/>
                <w:szCs w:val="23"/>
              </w:rPr>
            </w:pPr>
            <w:r>
              <w:rPr>
                <w:sz w:val="23"/>
                <w:szCs w:val="23"/>
              </w:rPr>
              <w:t xml:space="preserve">Rehberlik / Eğitsel </w:t>
            </w:r>
            <w:r w:rsidR="00E8275D">
              <w:rPr>
                <w:sz w:val="23"/>
                <w:szCs w:val="23"/>
              </w:rPr>
              <w:t xml:space="preserve">ve kişisel rehberlik hizmetleri </w:t>
            </w:r>
          </w:p>
        </w:tc>
      </w:tr>
      <w:tr w:rsidR="00E8275D" w:rsidRPr="00A47F2F" w:rsidTr="00FD0161">
        <w:trPr>
          <w:trHeight w:val="57"/>
        </w:trPr>
        <w:tc>
          <w:tcPr>
            <w:tcW w:w="820"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E8275D" w:rsidRPr="00BF626A" w:rsidRDefault="00E8275D" w:rsidP="007E6A67">
            <w:pPr>
              <w:pStyle w:val="Default"/>
              <w:rPr>
                <w:sz w:val="23"/>
                <w:szCs w:val="23"/>
              </w:rPr>
            </w:pPr>
            <w:r>
              <w:rPr>
                <w:sz w:val="23"/>
                <w:szCs w:val="23"/>
              </w:rPr>
              <w:t xml:space="preserve">İstihdam Edilebilirlik ve Yönlendirme / Eğitsel değerlendirme ve tanılama çalışmaları </w:t>
            </w:r>
          </w:p>
        </w:tc>
      </w:tr>
      <w:tr w:rsidR="00E8275D" w:rsidRPr="00A47F2F" w:rsidTr="00FD0161">
        <w:trPr>
          <w:trHeight w:val="57"/>
        </w:trPr>
        <w:tc>
          <w:tcPr>
            <w:tcW w:w="820"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E8275D" w:rsidRPr="00BF626A" w:rsidRDefault="00E8275D" w:rsidP="007E6A67">
            <w:pPr>
              <w:pStyle w:val="Default"/>
              <w:rPr>
                <w:sz w:val="23"/>
                <w:szCs w:val="23"/>
              </w:rPr>
            </w:pPr>
            <w:r>
              <w:rPr>
                <w:sz w:val="23"/>
                <w:szCs w:val="23"/>
              </w:rPr>
              <w:t xml:space="preserve">Okul sağlığı ve hijyen / Okul sağlığı ve hijyen eğitimi verilememesi. </w:t>
            </w:r>
          </w:p>
        </w:tc>
      </w:tr>
      <w:tr w:rsidR="00E8275D" w:rsidRPr="00A47F2F" w:rsidTr="00FD0161">
        <w:trPr>
          <w:trHeight w:val="57"/>
        </w:trPr>
        <w:tc>
          <w:tcPr>
            <w:tcW w:w="820"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E8275D" w:rsidRPr="00BF626A" w:rsidRDefault="00E8275D" w:rsidP="007E6A67">
            <w:pPr>
              <w:pStyle w:val="Default"/>
              <w:rPr>
                <w:sz w:val="23"/>
                <w:szCs w:val="23"/>
              </w:rPr>
            </w:pPr>
            <w:r>
              <w:rPr>
                <w:sz w:val="23"/>
                <w:szCs w:val="23"/>
              </w:rPr>
              <w:t xml:space="preserve">Sosyal, Kültürel ve Fiziksel Gelişim / Eğitim öğretim sürecinde sanatsal, sportif ve kültürel faaliyetlerin yetersizliği </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E8275D" w:rsidRPr="00A47F2F" w:rsidTr="00410D4D">
        <w:trPr>
          <w:trHeight w:val="330"/>
        </w:trPr>
        <w:tc>
          <w:tcPr>
            <w:tcW w:w="637"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E8275D" w:rsidRPr="0063639F" w:rsidRDefault="00E8275D" w:rsidP="007E6A67">
            <w:pPr>
              <w:pStyle w:val="Default"/>
              <w:rPr>
                <w:sz w:val="23"/>
                <w:szCs w:val="23"/>
              </w:rPr>
            </w:pPr>
            <w:r>
              <w:rPr>
                <w:sz w:val="23"/>
                <w:szCs w:val="23"/>
              </w:rPr>
              <w:t>Kurum</w:t>
            </w:r>
            <w:r w:rsidR="00AD4B80">
              <w:rPr>
                <w:sz w:val="23"/>
                <w:szCs w:val="23"/>
              </w:rPr>
              <w:t>sal İletişim / Çalışma ortamı</w:t>
            </w:r>
            <w:r>
              <w:rPr>
                <w:sz w:val="23"/>
                <w:szCs w:val="23"/>
              </w:rPr>
              <w:t xml:space="preserve">nın iletişimi ve iş motivasyonunu sağlayacak biçimde düzenlenmemesi. </w:t>
            </w:r>
          </w:p>
        </w:tc>
      </w:tr>
      <w:tr w:rsidR="00E8275D" w:rsidRPr="00A47F2F" w:rsidTr="00410D4D">
        <w:trPr>
          <w:trHeight w:val="330"/>
        </w:trPr>
        <w:tc>
          <w:tcPr>
            <w:tcW w:w="637"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E8275D" w:rsidRPr="0063639F" w:rsidRDefault="00E8275D" w:rsidP="007E6A67">
            <w:pPr>
              <w:pStyle w:val="Default"/>
              <w:rPr>
                <w:sz w:val="23"/>
                <w:szCs w:val="23"/>
              </w:rPr>
            </w:pPr>
            <w:r>
              <w:rPr>
                <w:sz w:val="23"/>
                <w:szCs w:val="23"/>
              </w:rPr>
              <w:t xml:space="preserve">Kurumsal İletişim / İç ve dış paydaşları ile etkin ve sürekli iletişim sağlanamaması </w:t>
            </w:r>
          </w:p>
        </w:tc>
      </w:tr>
      <w:tr w:rsidR="00E8275D" w:rsidRPr="00A47F2F" w:rsidTr="00410D4D">
        <w:trPr>
          <w:trHeight w:val="330"/>
        </w:trPr>
        <w:tc>
          <w:tcPr>
            <w:tcW w:w="637"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E8275D" w:rsidRPr="0063639F" w:rsidRDefault="00E8275D" w:rsidP="00AD4B80">
            <w:pPr>
              <w:pStyle w:val="Default"/>
              <w:rPr>
                <w:sz w:val="23"/>
                <w:szCs w:val="23"/>
              </w:rPr>
            </w:pPr>
            <w:r>
              <w:rPr>
                <w:sz w:val="23"/>
                <w:szCs w:val="23"/>
              </w:rPr>
              <w:t xml:space="preserve">Kurumsal Yönetim / </w:t>
            </w:r>
            <w:r w:rsidR="00AD4B80">
              <w:rPr>
                <w:sz w:val="23"/>
                <w:szCs w:val="23"/>
              </w:rPr>
              <w:t>Yönetici atama yönetmeliğindeki sık değişiklikler</w:t>
            </w:r>
          </w:p>
        </w:tc>
      </w:tr>
      <w:tr w:rsidR="00E8275D" w:rsidRPr="00A47F2F" w:rsidTr="00410D4D">
        <w:trPr>
          <w:trHeight w:val="330"/>
        </w:trPr>
        <w:tc>
          <w:tcPr>
            <w:tcW w:w="637"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E8275D" w:rsidRPr="0063639F" w:rsidRDefault="00E8275D" w:rsidP="007E6A67">
            <w:pPr>
              <w:pStyle w:val="Default"/>
              <w:rPr>
                <w:sz w:val="23"/>
                <w:szCs w:val="23"/>
              </w:rPr>
            </w:pPr>
            <w:r>
              <w:rPr>
                <w:sz w:val="23"/>
                <w:szCs w:val="23"/>
              </w:rPr>
              <w:t xml:space="preserve">Kurumsal Yapı / Okul ve kurumların sosyal, kültürel, sanatsal ve sportif faaliyet alanlarının yetersizliği </w:t>
            </w:r>
          </w:p>
        </w:tc>
      </w:tr>
      <w:tr w:rsidR="00E8275D" w:rsidRPr="00A47F2F" w:rsidTr="00410D4D">
        <w:trPr>
          <w:trHeight w:val="330"/>
        </w:trPr>
        <w:tc>
          <w:tcPr>
            <w:tcW w:w="637" w:type="dxa"/>
            <w:vAlign w:val="center"/>
            <w:hideMark/>
          </w:tcPr>
          <w:p w:rsidR="00E8275D" w:rsidRPr="00A47F2F" w:rsidRDefault="00E8275D"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E8275D" w:rsidRPr="0063639F" w:rsidRDefault="00E8275D" w:rsidP="007E6A67">
            <w:pPr>
              <w:pStyle w:val="Default"/>
              <w:rPr>
                <w:sz w:val="23"/>
                <w:szCs w:val="23"/>
              </w:rPr>
            </w:pPr>
            <w:r>
              <w:rPr>
                <w:sz w:val="23"/>
                <w:szCs w:val="23"/>
              </w:rPr>
              <w:t xml:space="preserve">Kurumsal Yapı / Okullardaki fiziki durumun özel eğitime gereksinim duyan öğrencilere uygunluğu </w:t>
            </w:r>
          </w:p>
        </w:tc>
      </w:tr>
    </w:tbl>
    <w:p w:rsidR="00E8275D" w:rsidRDefault="00E8275D" w:rsidP="00E8275D">
      <w:bookmarkStart w:id="30" w:name="_Toc411525143"/>
      <w:bookmarkStart w:id="31" w:name="_Toc416085144"/>
      <w:bookmarkStart w:id="32" w:name="_Toc529519458"/>
      <w:bookmarkStart w:id="33" w:name="_Toc531097539"/>
    </w:p>
    <w:p w:rsidR="00E8275D" w:rsidRDefault="00E8275D" w:rsidP="00E8275D"/>
    <w:p w:rsidR="00153471" w:rsidRPr="00A47F2F" w:rsidRDefault="008D4E73" w:rsidP="00E8275D">
      <w:r>
        <w:lastRenderedPageBreak/>
        <w:t xml:space="preserve">BÖLÜM III: </w:t>
      </w:r>
      <w:r w:rsidR="00153471" w:rsidRPr="00A47F2F">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2408FF" w:rsidRDefault="00D41148" w:rsidP="00E8275D">
      <w:pPr>
        <w:pStyle w:val="Balk2"/>
        <w:spacing w:after="0"/>
      </w:pPr>
      <w:bookmarkStart w:id="34" w:name="_Toc531097540"/>
      <w:r>
        <w:t>MİSYO</w:t>
      </w:r>
      <w:r w:rsidR="008E325C" w:rsidRPr="00A47F2F">
        <w:t>N</w:t>
      </w:r>
      <w:r w:rsidR="00B11140">
        <w:t>UMUZ</w:t>
      </w:r>
      <w:r w:rsidR="00373590">
        <w:t xml:space="preserve"> </w:t>
      </w:r>
      <w:bookmarkEnd w:id="34"/>
    </w:p>
    <w:p w:rsidR="00B11140" w:rsidRPr="00E8275D" w:rsidRDefault="00E8275D" w:rsidP="00E8275D">
      <w:pPr>
        <w:spacing w:after="0"/>
      </w:pPr>
      <w:r w:rsidRPr="00F36CB6">
        <w:t>Millî Eğitim sisteminin genel amaç ve temel ilkeleri doğrultusunda yasa ve mevzuatı uygulamak, eğitim ve öğretimin güvenli bir ortamda kaliteli bir şekilde gerçekleşmesini sağlamak</w:t>
      </w:r>
      <w:r w:rsidRPr="00F36CB6">
        <w:rPr>
          <w:rFonts w:cs="Lucida Sans Unicode"/>
          <w:color w:val="333333"/>
        </w:rPr>
        <w:t>.</w:t>
      </w:r>
    </w:p>
    <w:p w:rsidR="00B11140" w:rsidRPr="002408FF" w:rsidRDefault="00B11140" w:rsidP="00E8275D">
      <w:pPr>
        <w:pStyle w:val="Balk2"/>
        <w:spacing w:after="0"/>
      </w:pPr>
      <w:bookmarkStart w:id="35" w:name="_Toc531097541"/>
      <w:r>
        <w:t>VİZ</w:t>
      </w:r>
      <w:r w:rsidR="00D41148">
        <w:t>YO</w:t>
      </w:r>
      <w:r w:rsidRPr="00A47F2F">
        <w:t>N</w:t>
      </w:r>
      <w:r>
        <w:t>UMUZ</w:t>
      </w:r>
      <w:r w:rsidR="00373590">
        <w:t xml:space="preserve"> </w:t>
      </w:r>
      <w:bookmarkEnd w:id="35"/>
    </w:p>
    <w:p w:rsidR="00B11140" w:rsidRPr="00E8275D" w:rsidRDefault="00E8275D" w:rsidP="00E8275D">
      <w:pPr>
        <w:spacing w:after="0"/>
      </w:pPr>
      <w:r w:rsidRPr="00F36CB6">
        <w:t>Koşulsuz sevgiyle,evrensel bilgiye ulaşan bir kurum</w:t>
      </w:r>
    </w:p>
    <w:p w:rsidR="008E325C" w:rsidRPr="002408FF" w:rsidRDefault="001D2506" w:rsidP="00E8275D">
      <w:pPr>
        <w:pStyle w:val="Balk2"/>
        <w:spacing w:after="0"/>
      </w:pPr>
      <w:bookmarkStart w:id="36" w:name="_Toc531097542"/>
      <w:r w:rsidRPr="00A47F2F">
        <w:t xml:space="preserve">TEMEL </w:t>
      </w:r>
      <w:r w:rsidR="008E325C" w:rsidRPr="00A47F2F">
        <w:t>DEĞERLERİMİZ</w:t>
      </w:r>
      <w:r w:rsidR="00373590">
        <w:t xml:space="preserve"> </w:t>
      </w:r>
      <w:bookmarkEnd w:id="36"/>
    </w:p>
    <w:p w:rsid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Milli ve manevi değerleri gözetmek</w:t>
      </w:r>
    </w:p>
    <w:p w:rsid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Mükemmellik ve sürekli gelişim</w:t>
      </w:r>
    </w:p>
    <w:p w:rsid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Yaratıcılık yenilikçilik</w:t>
      </w:r>
    </w:p>
    <w:p w:rsid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Hukukun üstünlüğü</w:t>
      </w:r>
    </w:p>
    <w:p w:rsid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Güçlü iletişim</w:t>
      </w:r>
    </w:p>
    <w:p w:rsid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Çözüm odaklı yönetim anlayışı</w:t>
      </w:r>
    </w:p>
    <w:p w:rsid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Sosyal sorumluluk bilinci</w:t>
      </w:r>
    </w:p>
    <w:p w:rsid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İnsana saygı ve güven</w:t>
      </w:r>
    </w:p>
    <w:p w:rsid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Teknolojiye uyum</w:t>
      </w:r>
    </w:p>
    <w:p w:rsid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Çevre bilinci gelişmişlik</w:t>
      </w:r>
    </w:p>
    <w:p w:rsid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Kaliteli hizmet anlayışı</w:t>
      </w:r>
    </w:p>
    <w:p w:rsid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Fırsat eşitliği</w:t>
      </w:r>
    </w:p>
    <w:p w:rsid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Etkin ve verimli kaynak kullanımı</w:t>
      </w:r>
    </w:p>
    <w:p w:rsidR="00B17718" w:rsidRPr="00E8275D" w:rsidRDefault="00E8275D" w:rsidP="00E8275D">
      <w:pPr>
        <w:pStyle w:val="AralkYok"/>
        <w:numPr>
          <w:ilvl w:val="0"/>
          <w:numId w:val="2"/>
        </w:numPr>
        <w:rPr>
          <w:rFonts w:ascii="Book Antiqua" w:hAnsi="Book Antiqua"/>
          <w:sz w:val="24"/>
          <w:szCs w:val="24"/>
        </w:rPr>
      </w:pPr>
      <w:r w:rsidRPr="00173285">
        <w:rPr>
          <w:rFonts w:ascii="Book Antiqua" w:hAnsi="Book Antiqua"/>
          <w:sz w:val="24"/>
          <w:szCs w:val="24"/>
        </w:rPr>
        <w:t>Görev ve sorumluluk bilinc</w:t>
      </w:r>
      <w:r>
        <w:rPr>
          <w:rFonts w:ascii="Book Antiqua" w:hAnsi="Book Antiqua"/>
          <w:sz w:val="24"/>
          <w:szCs w:val="24"/>
        </w:rPr>
        <w:t>i</w:t>
      </w:r>
    </w:p>
    <w:p w:rsidR="00A07F33" w:rsidRPr="00C74EE7" w:rsidRDefault="008D4E73" w:rsidP="005F1789">
      <w:pPr>
        <w:pStyle w:val="Balk1"/>
        <w:spacing w:line="240" w:lineRule="auto"/>
      </w:pPr>
      <w:bookmarkStart w:id="37" w:name="_Toc411525145"/>
      <w:bookmarkStart w:id="38" w:name="_Toc416085153"/>
      <w:bookmarkStart w:id="39" w:name="_Toc529519459"/>
      <w:bookmarkStart w:id="40" w:name="_Toc531097543"/>
      <w:r>
        <w:lastRenderedPageBreak/>
        <w:t xml:space="preserve">BÖLÜM IV: </w:t>
      </w:r>
      <w:r w:rsidR="002F5FC9" w:rsidRPr="002B6FDB">
        <w:t xml:space="preserve">AMAÇ, HEDEF VE </w:t>
      </w:r>
      <w:bookmarkEnd w:id="37"/>
      <w:bookmarkEnd w:id="38"/>
      <w:bookmarkEnd w:id="39"/>
      <w:r w:rsidR="003322A4" w:rsidRPr="002B6FDB">
        <w:t>EYLEMLER</w:t>
      </w:r>
      <w:bookmarkEnd w:id="40"/>
    </w:p>
    <w:p w:rsidR="002B6FDB" w:rsidRPr="002B6FDB" w:rsidRDefault="002B6FDB" w:rsidP="005F1789">
      <w:pPr>
        <w:pStyle w:val="Balk2"/>
        <w:spacing w:line="240" w:lineRule="auto"/>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AD4B80">
        <w:t xml:space="preserve"> </w:t>
      </w:r>
      <w:r>
        <w:t>boyu öğrenme kapsamında yürütülen faaliyetlerin ele alındığı temadır.</w:t>
      </w:r>
    </w:p>
    <w:p w:rsidR="003322A4" w:rsidRDefault="003322A4" w:rsidP="005F1789">
      <w:pPr>
        <w:pStyle w:val="Balk3"/>
      </w:pPr>
      <w:bookmarkStart w:id="42"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2"/>
    </w:p>
    <w:p w:rsidR="00ED407F" w:rsidRPr="002408FF" w:rsidRDefault="00515098" w:rsidP="009A07E3">
      <w:pPr>
        <w:pStyle w:val="Balk3"/>
        <w:rPr>
          <w:rFonts w:ascii="Book Antiqua" w:hAnsi="Book Antiqua"/>
          <w:sz w:val="24"/>
          <w:szCs w:val="24"/>
        </w:rPr>
      </w:pPr>
      <w:bookmarkStart w:id="43" w:name="_Toc529519462"/>
      <w:bookmarkStart w:id="44"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3"/>
      <w:r w:rsidR="00FF6E54">
        <w:rPr>
          <w:rFonts w:ascii="Book Antiqua" w:hAnsi="Book Antiqua"/>
          <w:sz w:val="24"/>
          <w:szCs w:val="24"/>
        </w:rPr>
        <w:t xml:space="preserve"> </w:t>
      </w:r>
    </w:p>
    <w:p w:rsidR="00CD0A0C" w:rsidRPr="002B6FDB" w:rsidRDefault="008876D2" w:rsidP="002B6FDB">
      <w:pPr>
        <w:rPr>
          <w:b/>
          <w:color w:val="FF0000"/>
          <w:sz w:val="28"/>
        </w:rPr>
      </w:pPr>
      <w:bookmarkStart w:id="45" w:name="_Toc529519463"/>
      <w:bookmarkEnd w:id="44"/>
      <w:r w:rsidRPr="002B6FDB">
        <w:rPr>
          <w:b/>
          <w:sz w:val="28"/>
        </w:rPr>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557"/>
        <w:gridCol w:w="957"/>
        <w:gridCol w:w="7"/>
        <w:gridCol w:w="1085"/>
        <w:gridCol w:w="1041"/>
        <w:gridCol w:w="1007"/>
        <w:gridCol w:w="1092"/>
        <w:gridCol w:w="1005"/>
        <w:gridCol w:w="15"/>
      </w:tblGrid>
      <w:tr w:rsidR="003322A4" w:rsidRPr="00A47F2F" w:rsidTr="00C74EE7">
        <w:trPr>
          <w:trHeight w:val="421"/>
        </w:trPr>
        <w:tc>
          <w:tcPr>
            <w:tcW w:w="1242"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557"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C74EE7">
        <w:trPr>
          <w:gridAfter w:val="1"/>
          <w:wAfter w:w="15" w:type="dxa"/>
          <w:trHeight w:val="309"/>
        </w:trPr>
        <w:tc>
          <w:tcPr>
            <w:tcW w:w="1242" w:type="dxa"/>
            <w:vMerge/>
            <w:shd w:val="clear" w:color="auto" w:fill="auto"/>
            <w:vAlign w:val="center"/>
            <w:hideMark/>
          </w:tcPr>
          <w:p w:rsidR="003322A4" w:rsidRPr="003322A4" w:rsidRDefault="003322A4" w:rsidP="003322A4">
            <w:pPr>
              <w:spacing w:after="0" w:line="240" w:lineRule="auto"/>
              <w:rPr>
                <w:b/>
                <w:bCs/>
                <w:sz w:val="22"/>
                <w:szCs w:val="22"/>
              </w:rPr>
            </w:pPr>
          </w:p>
        </w:tc>
        <w:tc>
          <w:tcPr>
            <w:tcW w:w="5557"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C74EE7" w:rsidRPr="00A47F2F" w:rsidTr="00C74EE7">
        <w:trPr>
          <w:gridAfter w:val="1"/>
          <w:wAfter w:w="15" w:type="dxa"/>
          <w:trHeight w:val="549"/>
        </w:trPr>
        <w:tc>
          <w:tcPr>
            <w:tcW w:w="1242" w:type="dxa"/>
            <w:shd w:val="clear" w:color="auto" w:fill="auto"/>
            <w:vAlign w:val="center"/>
          </w:tcPr>
          <w:p w:rsidR="00C74EE7" w:rsidRPr="003322A4" w:rsidRDefault="00C74EE7"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557" w:type="dxa"/>
            <w:shd w:val="clear" w:color="auto" w:fill="auto"/>
            <w:vAlign w:val="center"/>
          </w:tcPr>
          <w:p w:rsidR="00C74EE7" w:rsidRPr="003322A4" w:rsidRDefault="00C74EE7" w:rsidP="00C74EE7">
            <w:pPr>
              <w:spacing w:line="240" w:lineRule="auto"/>
            </w:pPr>
            <w:r>
              <w:t>Kayıt bölgesindeki öğrencilerden okula kayıt yaptıranların oranı (%)</w:t>
            </w:r>
          </w:p>
        </w:tc>
        <w:tc>
          <w:tcPr>
            <w:tcW w:w="957" w:type="dxa"/>
            <w:shd w:val="clear" w:color="auto" w:fill="auto"/>
            <w:noWrap/>
          </w:tcPr>
          <w:p w:rsidR="00C74EE7" w:rsidRPr="003322A4" w:rsidRDefault="00C74EE7" w:rsidP="007E6A67">
            <w:r>
              <w:t>60</w:t>
            </w:r>
          </w:p>
        </w:tc>
        <w:tc>
          <w:tcPr>
            <w:tcW w:w="1092" w:type="dxa"/>
            <w:gridSpan w:val="2"/>
            <w:shd w:val="clear" w:color="auto" w:fill="auto"/>
            <w:noWrap/>
          </w:tcPr>
          <w:p w:rsidR="00C74EE7" w:rsidRPr="003322A4" w:rsidRDefault="00C74EE7" w:rsidP="007E6A67">
            <w:r>
              <w:t>65</w:t>
            </w:r>
          </w:p>
        </w:tc>
        <w:tc>
          <w:tcPr>
            <w:tcW w:w="1041" w:type="dxa"/>
          </w:tcPr>
          <w:p w:rsidR="00C74EE7" w:rsidRPr="003322A4" w:rsidRDefault="00C74EE7" w:rsidP="007E6A67">
            <w:r>
              <w:t>70</w:t>
            </w:r>
          </w:p>
        </w:tc>
        <w:tc>
          <w:tcPr>
            <w:tcW w:w="1007" w:type="dxa"/>
          </w:tcPr>
          <w:p w:rsidR="00C74EE7" w:rsidRPr="003322A4" w:rsidRDefault="00C74EE7" w:rsidP="007E6A67">
            <w:r>
              <w:t>75</w:t>
            </w:r>
          </w:p>
        </w:tc>
        <w:tc>
          <w:tcPr>
            <w:tcW w:w="1092" w:type="dxa"/>
          </w:tcPr>
          <w:p w:rsidR="00C74EE7" w:rsidRPr="003322A4" w:rsidRDefault="00C74EE7" w:rsidP="007E6A67">
            <w:r>
              <w:t>80</w:t>
            </w:r>
          </w:p>
        </w:tc>
        <w:tc>
          <w:tcPr>
            <w:tcW w:w="1005" w:type="dxa"/>
          </w:tcPr>
          <w:p w:rsidR="00C74EE7" w:rsidRPr="003322A4" w:rsidRDefault="00C74EE7" w:rsidP="007E6A67">
            <w:r>
              <w:t>85</w:t>
            </w:r>
          </w:p>
        </w:tc>
      </w:tr>
      <w:tr w:rsidR="00C74EE7" w:rsidRPr="00A47F2F" w:rsidTr="00C74EE7">
        <w:trPr>
          <w:gridAfter w:val="1"/>
          <w:wAfter w:w="15" w:type="dxa"/>
          <w:trHeight w:val="549"/>
        </w:trPr>
        <w:tc>
          <w:tcPr>
            <w:tcW w:w="1242" w:type="dxa"/>
            <w:shd w:val="clear" w:color="auto" w:fill="auto"/>
            <w:vAlign w:val="center"/>
          </w:tcPr>
          <w:p w:rsidR="00C74EE7" w:rsidRPr="003322A4" w:rsidRDefault="00C74EE7" w:rsidP="003322A4">
            <w:pPr>
              <w:rPr>
                <w:sz w:val="22"/>
                <w:szCs w:val="22"/>
              </w:rPr>
            </w:pPr>
            <w:r w:rsidRPr="003322A4">
              <w:rPr>
                <w:b/>
                <w:bCs/>
                <w:color w:val="FF0000"/>
                <w:sz w:val="22"/>
                <w:szCs w:val="22"/>
              </w:rPr>
              <w:t>PG.1.</w:t>
            </w:r>
            <w:r>
              <w:rPr>
                <w:b/>
                <w:bCs/>
                <w:color w:val="FF0000"/>
                <w:sz w:val="22"/>
                <w:szCs w:val="22"/>
              </w:rPr>
              <w:t>1.b</w:t>
            </w:r>
          </w:p>
        </w:tc>
        <w:tc>
          <w:tcPr>
            <w:tcW w:w="5557" w:type="dxa"/>
            <w:shd w:val="clear" w:color="auto" w:fill="auto"/>
            <w:vAlign w:val="center"/>
          </w:tcPr>
          <w:p w:rsidR="00C74EE7" w:rsidRPr="003322A4" w:rsidRDefault="00C74EE7" w:rsidP="00C74EE7">
            <w:pPr>
              <w:spacing w:line="240" w:lineRule="auto"/>
            </w:pPr>
            <w:r>
              <w:t>Okula yeni başlayan öğrencilerden oryantasyon eğitimine katılanların oranı (%)</w:t>
            </w:r>
          </w:p>
        </w:tc>
        <w:tc>
          <w:tcPr>
            <w:tcW w:w="957" w:type="dxa"/>
            <w:shd w:val="clear" w:color="auto" w:fill="auto"/>
            <w:noWrap/>
          </w:tcPr>
          <w:p w:rsidR="00C74EE7" w:rsidRPr="003322A4" w:rsidRDefault="00C74EE7" w:rsidP="007E6A67">
            <w:r>
              <w:t>88</w:t>
            </w:r>
          </w:p>
        </w:tc>
        <w:tc>
          <w:tcPr>
            <w:tcW w:w="1092" w:type="dxa"/>
            <w:gridSpan w:val="2"/>
            <w:shd w:val="clear" w:color="auto" w:fill="auto"/>
            <w:noWrap/>
          </w:tcPr>
          <w:p w:rsidR="00C74EE7" w:rsidRPr="003322A4" w:rsidRDefault="00C74EE7" w:rsidP="007E6A67">
            <w:r>
              <w:t>90</w:t>
            </w:r>
          </w:p>
        </w:tc>
        <w:tc>
          <w:tcPr>
            <w:tcW w:w="1041" w:type="dxa"/>
          </w:tcPr>
          <w:p w:rsidR="00C74EE7" w:rsidRPr="003322A4" w:rsidRDefault="00C74EE7" w:rsidP="007E6A67">
            <w:r>
              <w:t>92</w:t>
            </w:r>
          </w:p>
        </w:tc>
        <w:tc>
          <w:tcPr>
            <w:tcW w:w="1007" w:type="dxa"/>
          </w:tcPr>
          <w:p w:rsidR="00C74EE7" w:rsidRPr="003322A4" w:rsidRDefault="00C74EE7" w:rsidP="007E6A67">
            <w:r>
              <w:t>94</w:t>
            </w:r>
          </w:p>
        </w:tc>
        <w:tc>
          <w:tcPr>
            <w:tcW w:w="1092" w:type="dxa"/>
          </w:tcPr>
          <w:p w:rsidR="00C74EE7" w:rsidRPr="003322A4" w:rsidRDefault="00C74EE7" w:rsidP="007E6A67">
            <w:r>
              <w:t>96</w:t>
            </w:r>
          </w:p>
        </w:tc>
        <w:tc>
          <w:tcPr>
            <w:tcW w:w="1005" w:type="dxa"/>
          </w:tcPr>
          <w:p w:rsidR="00C74EE7" w:rsidRPr="003322A4" w:rsidRDefault="00C74EE7" w:rsidP="007E6A67">
            <w:r>
              <w:t>98</w:t>
            </w:r>
          </w:p>
        </w:tc>
      </w:tr>
      <w:tr w:rsidR="00C74EE7" w:rsidRPr="00A47F2F" w:rsidTr="00C74EE7">
        <w:trPr>
          <w:gridAfter w:val="1"/>
          <w:wAfter w:w="15" w:type="dxa"/>
          <w:trHeight w:val="549"/>
        </w:trPr>
        <w:tc>
          <w:tcPr>
            <w:tcW w:w="1242" w:type="dxa"/>
            <w:shd w:val="clear" w:color="auto" w:fill="auto"/>
            <w:vAlign w:val="center"/>
          </w:tcPr>
          <w:p w:rsidR="00C74EE7" w:rsidRPr="003322A4" w:rsidRDefault="00C74EE7" w:rsidP="003322A4">
            <w:pPr>
              <w:rPr>
                <w:sz w:val="22"/>
                <w:szCs w:val="22"/>
              </w:rPr>
            </w:pPr>
            <w:r w:rsidRPr="003322A4">
              <w:rPr>
                <w:b/>
                <w:bCs/>
                <w:color w:val="FF0000"/>
                <w:sz w:val="22"/>
                <w:szCs w:val="22"/>
              </w:rPr>
              <w:t>PG.1.</w:t>
            </w:r>
            <w:r>
              <w:rPr>
                <w:b/>
                <w:bCs/>
                <w:color w:val="FF0000"/>
                <w:sz w:val="22"/>
                <w:szCs w:val="22"/>
              </w:rPr>
              <w:t>1.c.</w:t>
            </w:r>
          </w:p>
        </w:tc>
        <w:tc>
          <w:tcPr>
            <w:tcW w:w="5557" w:type="dxa"/>
            <w:shd w:val="clear" w:color="auto" w:fill="auto"/>
            <w:vAlign w:val="center"/>
          </w:tcPr>
          <w:p w:rsidR="00C74EE7" w:rsidRPr="003322A4" w:rsidRDefault="00C74EE7" w:rsidP="00C74EE7">
            <w:pPr>
              <w:spacing w:line="240" w:lineRule="auto"/>
            </w:pPr>
            <w:r>
              <w:t>Bir eğitim ve öğretim döneminde 20 gün ve üzeri devamsızlık yapan öğrenci oranı (%)</w:t>
            </w:r>
          </w:p>
        </w:tc>
        <w:tc>
          <w:tcPr>
            <w:tcW w:w="957" w:type="dxa"/>
            <w:shd w:val="clear" w:color="auto" w:fill="auto"/>
            <w:noWrap/>
          </w:tcPr>
          <w:p w:rsidR="00C74EE7" w:rsidRPr="003322A4" w:rsidRDefault="00C74EE7" w:rsidP="007E6A67">
            <w:r>
              <w:t>2,7</w:t>
            </w:r>
          </w:p>
        </w:tc>
        <w:tc>
          <w:tcPr>
            <w:tcW w:w="1092" w:type="dxa"/>
            <w:gridSpan w:val="2"/>
            <w:shd w:val="clear" w:color="auto" w:fill="auto"/>
            <w:noWrap/>
          </w:tcPr>
          <w:p w:rsidR="00C74EE7" w:rsidRPr="003322A4" w:rsidRDefault="00C74EE7" w:rsidP="007E6A67">
            <w:r>
              <w:t>2,2</w:t>
            </w:r>
          </w:p>
        </w:tc>
        <w:tc>
          <w:tcPr>
            <w:tcW w:w="1041" w:type="dxa"/>
          </w:tcPr>
          <w:p w:rsidR="00C74EE7" w:rsidRPr="003322A4" w:rsidRDefault="00C74EE7" w:rsidP="007E6A67">
            <w:r>
              <w:t>1,66</w:t>
            </w:r>
          </w:p>
        </w:tc>
        <w:tc>
          <w:tcPr>
            <w:tcW w:w="1007" w:type="dxa"/>
          </w:tcPr>
          <w:p w:rsidR="00C74EE7" w:rsidRPr="003322A4" w:rsidRDefault="00C74EE7" w:rsidP="007E6A67">
            <w:r>
              <w:t>1,38</w:t>
            </w:r>
          </w:p>
        </w:tc>
        <w:tc>
          <w:tcPr>
            <w:tcW w:w="1092" w:type="dxa"/>
          </w:tcPr>
          <w:p w:rsidR="00C74EE7" w:rsidRPr="003322A4" w:rsidRDefault="00C74EE7" w:rsidP="007E6A67">
            <w:r>
              <w:t>0,83</w:t>
            </w:r>
          </w:p>
        </w:tc>
        <w:tc>
          <w:tcPr>
            <w:tcW w:w="1005" w:type="dxa"/>
          </w:tcPr>
          <w:p w:rsidR="00C74EE7" w:rsidRPr="003322A4" w:rsidRDefault="00C74EE7" w:rsidP="007E6A67">
            <w:r>
              <w:t>0,55</w:t>
            </w:r>
          </w:p>
        </w:tc>
      </w:tr>
      <w:tr w:rsidR="00C74EE7" w:rsidRPr="00A47F2F" w:rsidTr="00C74EE7">
        <w:trPr>
          <w:gridAfter w:val="1"/>
          <w:wAfter w:w="15" w:type="dxa"/>
          <w:trHeight w:val="549"/>
        </w:trPr>
        <w:tc>
          <w:tcPr>
            <w:tcW w:w="1242" w:type="dxa"/>
            <w:shd w:val="clear" w:color="auto" w:fill="auto"/>
            <w:vAlign w:val="center"/>
          </w:tcPr>
          <w:p w:rsidR="00C74EE7" w:rsidRPr="003322A4" w:rsidRDefault="00C74EE7" w:rsidP="003322A4">
            <w:pPr>
              <w:rPr>
                <w:sz w:val="22"/>
                <w:szCs w:val="22"/>
              </w:rPr>
            </w:pPr>
            <w:r w:rsidRPr="003322A4">
              <w:rPr>
                <w:b/>
                <w:bCs/>
                <w:color w:val="FF0000"/>
                <w:sz w:val="22"/>
                <w:szCs w:val="22"/>
              </w:rPr>
              <w:lastRenderedPageBreak/>
              <w:t>PG.1.</w:t>
            </w:r>
            <w:r>
              <w:rPr>
                <w:b/>
                <w:bCs/>
                <w:color w:val="FF0000"/>
                <w:sz w:val="22"/>
                <w:szCs w:val="22"/>
              </w:rPr>
              <w:t>1.d.</w:t>
            </w:r>
          </w:p>
        </w:tc>
        <w:tc>
          <w:tcPr>
            <w:tcW w:w="5557" w:type="dxa"/>
            <w:shd w:val="clear" w:color="auto" w:fill="auto"/>
            <w:vAlign w:val="center"/>
          </w:tcPr>
          <w:p w:rsidR="00C74EE7" w:rsidRPr="003322A4" w:rsidRDefault="00C74EE7" w:rsidP="00C74EE7">
            <w:pPr>
              <w:spacing w:line="240" w:lineRule="auto"/>
            </w:pPr>
            <w:r>
              <w:t>Bir eğitim ve öğretim döneminde 20 gün ve üzeri devamsızlık yapan yabancı öğrenci oranı (%)</w:t>
            </w:r>
          </w:p>
        </w:tc>
        <w:tc>
          <w:tcPr>
            <w:tcW w:w="957" w:type="dxa"/>
            <w:shd w:val="clear" w:color="auto" w:fill="auto"/>
            <w:noWrap/>
          </w:tcPr>
          <w:p w:rsidR="00C74EE7" w:rsidRPr="003322A4" w:rsidRDefault="00C74EE7" w:rsidP="007E6A67">
            <w:r>
              <w:t>12,5</w:t>
            </w:r>
          </w:p>
        </w:tc>
        <w:tc>
          <w:tcPr>
            <w:tcW w:w="1092" w:type="dxa"/>
            <w:gridSpan w:val="2"/>
            <w:shd w:val="clear" w:color="auto" w:fill="auto"/>
            <w:noWrap/>
          </w:tcPr>
          <w:p w:rsidR="00C74EE7" w:rsidRPr="003322A4" w:rsidRDefault="00C74EE7" w:rsidP="007E6A67">
            <w:r>
              <w:t>10,5</w:t>
            </w:r>
          </w:p>
        </w:tc>
        <w:tc>
          <w:tcPr>
            <w:tcW w:w="1041" w:type="dxa"/>
          </w:tcPr>
          <w:p w:rsidR="00C74EE7" w:rsidRPr="003322A4" w:rsidRDefault="00C74EE7" w:rsidP="007E6A67">
            <w:r>
              <w:t>8,5</w:t>
            </w:r>
          </w:p>
        </w:tc>
        <w:tc>
          <w:tcPr>
            <w:tcW w:w="1007" w:type="dxa"/>
          </w:tcPr>
          <w:p w:rsidR="00C74EE7" w:rsidRPr="003322A4" w:rsidRDefault="00C74EE7" w:rsidP="007E6A67">
            <w:r>
              <w:t>6</w:t>
            </w:r>
          </w:p>
        </w:tc>
        <w:tc>
          <w:tcPr>
            <w:tcW w:w="1092" w:type="dxa"/>
          </w:tcPr>
          <w:p w:rsidR="00C74EE7" w:rsidRPr="003322A4" w:rsidRDefault="00C74EE7" w:rsidP="007E6A67">
            <w:r>
              <w:t>5</w:t>
            </w:r>
          </w:p>
        </w:tc>
        <w:tc>
          <w:tcPr>
            <w:tcW w:w="1005" w:type="dxa"/>
          </w:tcPr>
          <w:p w:rsidR="00C74EE7" w:rsidRPr="003322A4" w:rsidRDefault="00C74EE7" w:rsidP="007E6A67">
            <w:r>
              <w:t>4</w:t>
            </w:r>
          </w:p>
        </w:tc>
      </w:tr>
      <w:tr w:rsidR="00C74EE7" w:rsidRPr="00A47F2F" w:rsidTr="00C74EE7">
        <w:trPr>
          <w:gridAfter w:val="1"/>
          <w:wAfter w:w="15" w:type="dxa"/>
          <w:trHeight w:val="549"/>
        </w:trPr>
        <w:tc>
          <w:tcPr>
            <w:tcW w:w="1242" w:type="dxa"/>
            <w:shd w:val="clear" w:color="auto" w:fill="auto"/>
            <w:vAlign w:val="center"/>
          </w:tcPr>
          <w:p w:rsidR="00C74EE7" w:rsidRPr="003322A4" w:rsidRDefault="00C74EE7" w:rsidP="003322A4">
            <w:pPr>
              <w:rPr>
                <w:sz w:val="22"/>
                <w:szCs w:val="22"/>
              </w:rPr>
            </w:pPr>
            <w:r w:rsidRPr="003322A4">
              <w:rPr>
                <w:b/>
                <w:bCs/>
                <w:color w:val="FF0000"/>
                <w:sz w:val="22"/>
                <w:szCs w:val="22"/>
              </w:rPr>
              <w:t>PG.1.</w:t>
            </w:r>
            <w:r>
              <w:rPr>
                <w:b/>
                <w:bCs/>
                <w:color w:val="FF0000"/>
                <w:sz w:val="22"/>
                <w:szCs w:val="22"/>
              </w:rPr>
              <w:t>1.e.</w:t>
            </w:r>
          </w:p>
        </w:tc>
        <w:tc>
          <w:tcPr>
            <w:tcW w:w="5557" w:type="dxa"/>
            <w:shd w:val="clear" w:color="auto" w:fill="auto"/>
            <w:vAlign w:val="center"/>
          </w:tcPr>
          <w:p w:rsidR="00C74EE7" w:rsidRPr="003322A4" w:rsidRDefault="00C74EE7" w:rsidP="00C74EE7">
            <w:pPr>
              <w:spacing w:line="240" w:lineRule="auto"/>
            </w:pPr>
            <w:r>
              <w:t>Okulun özel eğitime ihtiyaç duyan bireylerin kullanımına uygunluğu (0-1</w:t>
            </w:r>
            <w:r w:rsidR="00D9767C">
              <w:t>00</w:t>
            </w:r>
            <w:r>
              <w:t>)</w:t>
            </w:r>
          </w:p>
        </w:tc>
        <w:tc>
          <w:tcPr>
            <w:tcW w:w="957" w:type="dxa"/>
            <w:shd w:val="clear" w:color="auto" w:fill="auto"/>
            <w:noWrap/>
          </w:tcPr>
          <w:p w:rsidR="00C74EE7" w:rsidRPr="003322A4" w:rsidRDefault="00D9767C" w:rsidP="007E6A67">
            <w:r>
              <w:t>85</w:t>
            </w:r>
          </w:p>
        </w:tc>
        <w:tc>
          <w:tcPr>
            <w:tcW w:w="1092" w:type="dxa"/>
            <w:gridSpan w:val="2"/>
            <w:shd w:val="clear" w:color="auto" w:fill="auto"/>
            <w:noWrap/>
          </w:tcPr>
          <w:p w:rsidR="00C74EE7" w:rsidRPr="003322A4" w:rsidRDefault="00D9767C" w:rsidP="007E6A67">
            <w:r>
              <w:t>85</w:t>
            </w:r>
          </w:p>
        </w:tc>
        <w:tc>
          <w:tcPr>
            <w:tcW w:w="1041" w:type="dxa"/>
          </w:tcPr>
          <w:p w:rsidR="00C74EE7" w:rsidRPr="003322A4" w:rsidRDefault="00D9767C" w:rsidP="007E6A67">
            <w:r>
              <w:t>90</w:t>
            </w:r>
          </w:p>
        </w:tc>
        <w:tc>
          <w:tcPr>
            <w:tcW w:w="1007" w:type="dxa"/>
          </w:tcPr>
          <w:p w:rsidR="00C74EE7" w:rsidRPr="003322A4" w:rsidRDefault="00D9767C" w:rsidP="007E6A67">
            <w:r>
              <w:t>90</w:t>
            </w:r>
          </w:p>
        </w:tc>
        <w:tc>
          <w:tcPr>
            <w:tcW w:w="1092" w:type="dxa"/>
          </w:tcPr>
          <w:p w:rsidR="00C74EE7" w:rsidRPr="003322A4" w:rsidRDefault="00D9767C" w:rsidP="007E6A67">
            <w:r>
              <w:t>95</w:t>
            </w:r>
          </w:p>
        </w:tc>
        <w:tc>
          <w:tcPr>
            <w:tcW w:w="1005" w:type="dxa"/>
          </w:tcPr>
          <w:p w:rsidR="00C74EE7" w:rsidRPr="003322A4" w:rsidRDefault="007E3D6A" w:rsidP="007E6A67">
            <w:r>
              <w:t>100</w:t>
            </w:r>
          </w:p>
        </w:tc>
      </w:tr>
    </w:tbl>
    <w:p w:rsidR="00D41148" w:rsidRDefault="00D41148" w:rsidP="000E1209">
      <w:pPr>
        <w:jc w:val="both"/>
        <w:rPr>
          <w:b/>
          <w:i/>
          <w:szCs w:val="24"/>
        </w:rPr>
      </w:pPr>
    </w:p>
    <w:p w:rsidR="002B6FDB" w:rsidRPr="002B6FDB" w:rsidRDefault="002B6FDB" w:rsidP="002B6FDB">
      <w:pPr>
        <w:rPr>
          <w:b/>
          <w:sz w:val="28"/>
        </w:rPr>
      </w:pPr>
      <w:r w:rsidRPr="005F1789">
        <w:rPr>
          <w:b/>
          <w:sz w:val="28"/>
        </w:rPr>
        <w:t>Eylemler</w:t>
      </w:r>
    </w:p>
    <w:tbl>
      <w:tblPr>
        <w:tblW w:w="4829" w:type="pct"/>
        <w:tblLayout w:type="fixed"/>
        <w:tblCellMar>
          <w:left w:w="70" w:type="dxa"/>
          <w:right w:w="70" w:type="dxa"/>
        </w:tblCellMar>
        <w:tblLook w:val="04A0"/>
      </w:tblPr>
      <w:tblGrid>
        <w:gridCol w:w="964"/>
        <w:gridCol w:w="6904"/>
        <w:gridCol w:w="2833"/>
        <w:gridCol w:w="2959"/>
      </w:tblGrid>
      <w:tr w:rsidR="002B6FDB" w:rsidRPr="00A47F2F" w:rsidTr="00D4077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527"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037"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083"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C74EE7" w:rsidRPr="00A47F2F" w:rsidTr="00D407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74EE7" w:rsidRPr="00A47F2F" w:rsidRDefault="00C74EE7"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527" w:type="pct"/>
            <w:tcBorders>
              <w:top w:val="nil"/>
              <w:left w:val="nil"/>
              <w:bottom w:val="single" w:sz="8" w:space="0" w:color="auto"/>
              <w:right w:val="single" w:sz="8" w:space="0" w:color="auto"/>
            </w:tcBorders>
            <w:shd w:val="clear" w:color="auto" w:fill="auto"/>
            <w:vAlign w:val="center"/>
          </w:tcPr>
          <w:p w:rsidR="00C74EE7" w:rsidRPr="00A47F2F" w:rsidRDefault="00C74EE7" w:rsidP="00C74EE7">
            <w:pPr>
              <w:spacing w:line="240" w:lineRule="auto"/>
            </w:pPr>
            <w:r>
              <w:t>Kayıt bölgesinde yer alan öğrencilerin tespiti çalışması yapılacaktır.</w:t>
            </w:r>
          </w:p>
        </w:tc>
        <w:tc>
          <w:tcPr>
            <w:tcW w:w="1037" w:type="pct"/>
            <w:tcBorders>
              <w:top w:val="nil"/>
              <w:left w:val="nil"/>
              <w:bottom w:val="single" w:sz="8" w:space="0" w:color="auto"/>
              <w:right w:val="single" w:sz="8" w:space="0" w:color="auto"/>
            </w:tcBorders>
            <w:shd w:val="clear" w:color="auto" w:fill="auto"/>
            <w:vAlign w:val="center"/>
          </w:tcPr>
          <w:p w:rsidR="00C74EE7" w:rsidRPr="00A47F2F" w:rsidRDefault="00C74EE7" w:rsidP="007E6A67">
            <w:r>
              <w:t>Okul İdaresi ve Öğretmenler</w:t>
            </w:r>
          </w:p>
        </w:tc>
        <w:tc>
          <w:tcPr>
            <w:tcW w:w="1083" w:type="pct"/>
            <w:tcBorders>
              <w:top w:val="nil"/>
              <w:left w:val="nil"/>
              <w:bottom w:val="single" w:sz="8" w:space="0" w:color="auto"/>
              <w:right w:val="single" w:sz="8" w:space="0" w:color="auto"/>
            </w:tcBorders>
            <w:shd w:val="clear" w:color="auto" w:fill="auto"/>
            <w:vAlign w:val="center"/>
          </w:tcPr>
          <w:p w:rsidR="00C74EE7" w:rsidRPr="00A47F2F" w:rsidRDefault="00E73933" w:rsidP="007E6A67">
            <w:r>
              <w:t>01 Eylül-1 Kasım</w:t>
            </w:r>
          </w:p>
        </w:tc>
      </w:tr>
      <w:tr w:rsidR="00C74EE7" w:rsidRPr="00A47F2F" w:rsidTr="00D407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74EE7" w:rsidRPr="00A47F2F" w:rsidRDefault="00C74EE7"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527" w:type="pct"/>
            <w:tcBorders>
              <w:top w:val="nil"/>
              <w:left w:val="nil"/>
              <w:bottom w:val="single" w:sz="8" w:space="0" w:color="auto"/>
              <w:right w:val="single" w:sz="8" w:space="0" w:color="auto"/>
            </w:tcBorders>
            <w:shd w:val="clear" w:color="auto" w:fill="auto"/>
            <w:vAlign w:val="center"/>
          </w:tcPr>
          <w:p w:rsidR="00C74EE7" w:rsidRPr="001E1053" w:rsidRDefault="00C74EE7" w:rsidP="00C74EE7">
            <w:pPr>
              <w:spacing w:line="240" w:lineRule="auto"/>
            </w:pPr>
            <w:r w:rsidRPr="001E1053">
              <w:t>Okula yeni başlayan öğrencilere oryantasyon eğitimi verilecektir.</w:t>
            </w:r>
          </w:p>
        </w:tc>
        <w:tc>
          <w:tcPr>
            <w:tcW w:w="1037" w:type="pct"/>
            <w:tcBorders>
              <w:top w:val="nil"/>
              <w:left w:val="nil"/>
              <w:bottom w:val="single" w:sz="8" w:space="0" w:color="auto"/>
              <w:right w:val="single" w:sz="8" w:space="0" w:color="auto"/>
            </w:tcBorders>
            <w:shd w:val="clear" w:color="auto" w:fill="auto"/>
            <w:vAlign w:val="center"/>
          </w:tcPr>
          <w:p w:rsidR="00C74EE7" w:rsidRPr="001E1053" w:rsidRDefault="00C74EE7" w:rsidP="007E6A67">
            <w:r w:rsidRPr="001E1053">
              <w:t>Öğretmenler</w:t>
            </w:r>
          </w:p>
        </w:tc>
        <w:tc>
          <w:tcPr>
            <w:tcW w:w="1083" w:type="pct"/>
            <w:tcBorders>
              <w:top w:val="nil"/>
              <w:left w:val="nil"/>
              <w:bottom w:val="single" w:sz="8" w:space="0" w:color="auto"/>
              <w:right w:val="single" w:sz="8" w:space="0" w:color="auto"/>
            </w:tcBorders>
            <w:shd w:val="clear" w:color="auto" w:fill="auto"/>
            <w:vAlign w:val="center"/>
          </w:tcPr>
          <w:p w:rsidR="00C74EE7" w:rsidRPr="001E1053" w:rsidRDefault="00C74EE7" w:rsidP="007E6A67">
            <w:r w:rsidRPr="001E1053">
              <w:t>Eylül ayı ilk haftası</w:t>
            </w:r>
          </w:p>
        </w:tc>
      </w:tr>
      <w:tr w:rsidR="00C74EE7" w:rsidRPr="00A47F2F" w:rsidTr="00D407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74EE7" w:rsidRPr="00A47F2F" w:rsidRDefault="00C74EE7"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527" w:type="pct"/>
            <w:tcBorders>
              <w:top w:val="nil"/>
              <w:left w:val="nil"/>
              <w:bottom w:val="single" w:sz="8" w:space="0" w:color="auto"/>
              <w:right w:val="single" w:sz="8" w:space="0" w:color="auto"/>
            </w:tcBorders>
            <w:shd w:val="clear" w:color="auto" w:fill="auto"/>
            <w:vAlign w:val="center"/>
          </w:tcPr>
          <w:p w:rsidR="00C74EE7" w:rsidRPr="001E1053" w:rsidRDefault="00C74EE7" w:rsidP="00C74EE7">
            <w:pPr>
              <w:spacing w:line="240" w:lineRule="auto"/>
            </w:pPr>
            <w:r w:rsidRPr="001E1053">
              <w:t>Öğrencilerin devamsızlık yapmasına sebep olan faktörler belirlenerek bunların öğrenciler üzerindeki olumsuz etkisini azaltacak tedbirler alınacaktır.</w:t>
            </w:r>
          </w:p>
        </w:tc>
        <w:tc>
          <w:tcPr>
            <w:tcW w:w="1037" w:type="pct"/>
            <w:tcBorders>
              <w:top w:val="nil"/>
              <w:left w:val="nil"/>
              <w:bottom w:val="single" w:sz="8" w:space="0" w:color="auto"/>
              <w:right w:val="single" w:sz="8" w:space="0" w:color="auto"/>
            </w:tcBorders>
            <w:shd w:val="clear" w:color="auto" w:fill="auto"/>
            <w:vAlign w:val="center"/>
          </w:tcPr>
          <w:p w:rsidR="00C74EE7" w:rsidRPr="001E1053" w:rsidRDefault="00C74EE7" w:rsidP="007E6A67">
            <w:r w:rsidRPr="001E1053">
              <w:t>Okul idaresi , öğretmenleri ve veliler</w:t>
            </w:r>
          </w:p>
        </w:tc>
        <w:tc>
          <w:tcPr>
            <w:tcW w:w="1083" w:type="pct"/>
            <w:tcBorders>
              <w:top w:val="nil"/>
              <w:left w:val="nil"/>
              <w:bottom w:val="single" w:sz="8" w:space="0" w:color="auto"/>
              <w:right w:val="single" w:sz="8" w:space="0" w:color="auto"/>
            </w:tcBorders>
            <w:shd w:val="clear" w:color="auto" w:fill="auto"/>
            <w:vAlign w:val="center"/>
          </w:tcPr>
          <w:p w:rsidR="00C74EE7" w:rsidRPr="001E1053" w:rsidRDefault="00C74EE7" w:rsidP="007E6A67">
            <w:r w:rsidRPr="001E1053">
              <w:t>Eğitim Öğretim Süresince</w:t>
            </w:r>
          </w:p>
        </w:tc>
      </w:tr>
      <w:tr w:rsidR="00C74EE7" w:rsidRPr="00A47F2F" w:rsidTr="00D407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74EE7" w:rsidRPr="00A47F2F" w:rsidRDefault="00C74EE7"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527" w:type="pct"/>
            <w:tcBorders>
              <w:top w:val="nil"/>
              <w:left w:val="nil"/>
              <w:bottom w:val="single" w:sz="8" w:space="0" w:color="auto"/>
              <w:right w:val="single" w:sz="8" w:space="0" w:color="auto"/>
            </w:tcBorders>
            <w:shd w:val="clear" w:color="auto" w:fill="auto"/>
            <w:vAlign w:val="center"/>
          </w:tcPr>
          <w:p w:rsidR="00C74EE7" w:rsidRPr="001E1053" w:rsidRDefault="00C74EE7" w:rsidP="00C74EE7">
            <w:pPr>
              <w:spacing w:line="240" w:lineRule="auto"/>
            </w:pPr>
            <w:r w:rsidRPr="001E1053">
              <w:t>Devamsızlık yapan yabancı öğrencilerin velileri ile özel aylık toplantı ve görüşmeler yapılacaktır.</w:t>
            </w:r>
          </w:p>
        </w:tc>
        <w:tc>
          <w:tcPr>
            <w:tcW w:w="1037" w:type="pct"/>
            <w:tcBorders>
              <w:top w:val="nil"/>
              <w:left w:val="nil"/>
              <w:bottom w:val="single" w:sz="8" w:space="0" w:color="auto"/>
              <w:right w:val="single" w:sz="8" w:space="0" w:color="auto"/>
            </w:tcBorders>
            <w:shd w:val="clear" w:color="auto" w:fill="auto"/>
            <w:vAlign w:val="center"/>
          </w:tcPr>
          <w:p w:rsidR="00C74EE7" w:rsidRPr="001E1053" w:rsidRDefault="00C74EE7" w:rsidP="007E6A67">
            <w:r w:rsidRPr="001E1053">
              <w:t>Okul idaresi , öğretmenleri ve veliler</w:t>
            </w:r>
          </w:p>
        </w:tc>
        <w:tc>
          <w:tcPr>
            <w:tcW w:w="1083" w:type="pct"/>
            <w:tcBorders>
              <w:top w:val="nil"/>
              <w:left w:val="nil"/>
              <w:bottom w:val="single" w:sz="8" w:space="0" w:color="auto"/>
              <w:right w:val="single" w:sz="8" w:space="0" w:color="auto"/>
            </w:tcBorders>
            <w:shd w:val="clear" w:color="auto" w:fill="auto"/>
            <w:vAlign w:val="center"/>
          </w:tcPr>
          <w:p w:rsidR="00C74EE7" w:rsidRPr="001E1053" w:rsidRDefault="00C74EE7" w:rsidP="007E6A67">
            <w:r w:rsidRPr="001E1053">
              <w:t>Eğitim Öğretim Süresince</w:t>
            </w:r>
          </w:p>
        </w:tc>
      </w:tr>
    </w:tbl>
    <w:p w:rsidR="002B6FDB" w:rsidRDefault="002B6FDB" w:rsidP="002B6FDB">
      <w:bookmarkStart w:id="46" w:name="_Toc529519464"/>
    </w:p>
    <w:p w:rsidR="00DF35C9" w:rsidRPr="002B6FDB" w:rsidRDefault="002B6FDB" w:rsidP="00C74EE7">
      <w:r>
        <w:br w:type="page"/>
      </w:r>
      <w:bookmarkStart w:id="47" w:name="_Toc531097545"/>
      <w:r w:rsidR="003072A7" w:rsidRPr="002B6FDB">
        <w:lastRenderedPageBreak/>
        <w:t xml:space="preserve">TEMA </w:t>
      </w:r>
      <w:r w:rsidR="00782D62" w:rsidRPr="002B6FDB">
        <w:t>II: EĞİTİM</w:t>
      </w:r>
      <w:r w:rsidR="003072A7" w:rsidRPr="002B6FDB">
        <w:t xml:space="preserve"> VE ÖĞRETİMDE K</w:t>
      </w:r>
      <w:r w:rsidR="006C0ADF" w:rsidRPr="002B6FDB">
        <w:t>A</w:t>
      </w:r>
      <w:r w:rsidR="003072A7"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C74EE7" w:rsidRPr="00A47F2F" w:rsidTr="007E6A67">
        <w:trPr>
          <w:gridAfter w:val="1"/>
          <w:wAfter w:w="15" w:type="dxa"/>
          <w:trHeight w:val="549"/>
        </w:trPr>
        <w:tc>
          <w:tcPr>
            <w:tcW w:w="1757" w:type="dxa"/>
            <w:shd w:val="clear" w:color="auto" w:fill="auto"/>
            <w:vAlign w:val="center"/>
          </w:tcPr>
          <w:p w:rsidR="00C74EE7" w:rsidRPr="003322A4" w:rsidRDefault="00C74EE7"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C74EE7" w:rsidRPr="00AB777C" w:rsidRDefault="00C74EE7" w:rsidP="00C74EE7">
            <w:pPr>
              <w:spacing w:line="240" w:lineRule="auto"/>
            </w:pPr>
            <w:r w:rsidRPr="00AB777C">
              <w:t>Kurum ve kuruluşlar tarafından düzenlenen sanatsal, bilimsel, kültürel ve sportif faaliyetlere katılan öğrenci oranı(%)</w:t>
            </w:r>
          </w:p>
        </w:tc>
        <w:tc>
          <w:tcPr>
            <w:tcW w:w="957" w:type="dxa"/>
            <w:shd w:val="clear" w:color="auto" w:fill="auto"/>
            <w:noWrap/>
          </w:tcPr>
          <w:p w:rsidR="00C74EE7" w:rsidRPr="003322A4" w:rsidRDefault="00C74EE7" w:rsidP="00C74EE7">
            <w:pPr>
              <w:spacing w:line="240" w:lineRule="auto"/>
            </w:pPr>
            <w:r>
              <w:t>85</w:t>
            </w:r>
          </w:p>
        </w:tc>
        <w:tc>
          <w:tcPr>
            <w:tcW w:w="1092" w:type="dxa"/>
            <w:gridSpan w:val="2"/>
            <w:shd w:val="clear" w:color="auto" w:fill="auto"/>
            <w:noWrap/>
          </w:tcPr>
          <w:p w:rsidR="00C74EE7" w:rsidRPr="003322A4" w:rsidRDefault="00C74EE7" w:rsidP="00C74EE7">
            <w:pPr>
              <w:spacing w:line="240" w:lineRule="auto"/>
            </w:pPr>
            <w:r>
              <w:t>90</w:t>
            </w:r>
          </w:p>
        </w:tc>
        <w:tc>
          <w:tcPr>
            <w:tcW w:w="1041" w:type="dxa"/>
          </w:tcPr>
          <w:p w:rsidR="00C74EE7" w:rsidRPr="003322A4" w:rsidRDefault="00C74EE7" w:rsidP="00C74EE7">
            <w:pPr>
              <w:spacing w:line="240" w:lineRule="auto"/>
            </w:pPr>
            <w:r>
              <w:t>92</w:t>
            </w:r>
          </w:p>
        </w:tc>
        <w:tc>
          <w:tcPr>
            <w:tcW w:w="1007" w:type="dxa"/>
          </w:tcPr>
          <w:p w:rsidR="00C74EE7" w:rsidRPr="003322A4" w:rsidRDefault="00C74EE7" w:rsidP="00C74EE7">
            <w:pPr>
              <w:spacing w:line="240" w:lineRule="auto"/>
            </w:pPr>
            <w:r>
              <w:t>94</w:t>
            </w:r>
          </w:p>
        </w:tc>
        <w:tc>
          <w:tcPr>
            <w:tcW w:w="1092" w:type="dxa"/>
          </w:tcPr>
          <w:p w:rsidR="00C74EE7" w:rsidRPr="003322A4" w:rsidRDefault="00C74EE7" w:rsidP="00C74EE7">
            <w:pPr>
              <w:spacing w:line="240" w:lineRule="auto"/>
            </w:pPr>
            <w:r>
              <w:t>96</w:t>
            </w:r>
          </w:p>
        </w:tc>
        <w:tc>
          <w:tcPr>
            <w:tcW w:w="1005" w:type="dxa"/>
          </w:tcPr>
          <w:p w:rsidR="00C74EE7" w:rsidRPr="003322A4" w:rsidRDefault="00C74EE7" w:rsidP="00C74EE7">
            <w:pPr>
              <w:spacing w:line="240" w:lineRule="auto"/>
            </w:pPr>
            <w:r>
              <w:t>98</w:t>
            </w:r>
          </w:p>
        </w:tc>
      </w:tr>
      <w:tr w:rsidR="00C74EE7" w:rsidRPr="00A47F2F" w:rsidTr="007E6A67">
        <w:trPr>
          <w:gridAfter w:val="1"/>
          <w:wAfter w:w="15" w:type="dxa"/>
          <w:trHeight w:val="549"/>
        </w:trPr>
        <w:tc>
          <w:tcPr>
            <w:tcW w:w="1757" w:type="dxa"/>
            <w:shd w:val="clear" w:color="auto" w:fill="auto"/>
            <w:vAlign w:val="center"/>
          </w:tcPr>
          <w:p w:rsidR="00C74EE7" w:rsidRPr="003322A4" w:rsidRDefault="00C74EE7"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C74EE7" w:rsidRPr="00AB777C" w:rsidRDefault="00C74EE7" w:rsidP="00C74EE7">
            <w:pPr>
              <w:spacing w:line="240" w:lineRule="auto"/>
            </w:pPr>
            <w:r w:rsidRPr="00AB777C">
              <w:t>Çevre bilincinin artırılması çerçevesinde yapılan etkinliklere(%)</w:t>
            </w:r>
          </w:p>
        </w:tc>
        <w:tc>
          <w:tcPr>
            <w:tcW w:w="957" w:type="dxa"/>
            <w:shd w:val="clear" w:color="auto" w:fill="auto"/>
            <w:noWrap/>
          </w:tcPr>
          <w:p w:rsidR="00C74EE7" w:rsidRPr="003322A4" w:rsidRDefault="00C74EE7" w:rsidP="00C74EE7">
            <w:pPr>
              <w:spacing w:line="240" w:lineRule="auto"/>
            </w:pPr>
            <w:r>
              <w:t>90</w:t>
            </w:r>
          </w:p>
        </w:tc>
        <w:tc>
          <w:tcPr>
            <w:tcW w:w="1092" w:type="dxa"/>
            <w:gridSpan w:val="2"/>
            <w:shd w:val="clear" w:color="auto" w:fill="auto"/>
            <w:noWrap/>
          </w:tcPr>
          <w:p w:rsidR="00C74EE7" w:rsidRPr="003322A4" w:rsidRDefault="00C74EE7" w:rsidP="00C74EE7">
            <w:pPr>
              <w:spacing w:line="240" w:lineRule="auto"/>
            </w:pPr>
            <w:r>
              <w:t>92</w:t>
            </w:r>
          </w:p>
        </w:tc>
        <w:tc>
          <w:tcPr>
            <w:tcW w:w="1041" w:type="dxa"/>
          </w:tcPr>
          <w:p w:rsidR="00C74EE7" w:rsidRPr="003322A4" w:rsidRDefault="00C74EE7" w:rsidP="00C74EE7">
            <w:pPr>
              <w:spacing w:line="240" w:lineRule="auto"/>
            </w:pPr>
            <w:r>
              <w:t>94</w:t>
            </w:r>
          </w:p>
        </w:tc>
        <w:tc>
          <w:tcPr>
            <w:tcW w:w="1007" w:type="dxa"/>
          </w:tcPr>
          <w:p w:rsidR="00C74EE7" w:rsidRPr="003322A4" w:rsidRDefault="00C74EE7" w:rsidP="00C74EE7">
            <w:pPr>
              <w:spacing w:line="240" w:lineRule="auto"/>
            </w:pPr>
            <w:r>
              <w:t>96</w:t>
            </w:r>
          </w:p>
        </w:tc>
        <w:tc>
          <w:tcPr>
            <w:tcW w:w="1092" w:type="dxa"/>
          </w:tcPr>
          <w:p w:rsidR="00C74EE7" w:rsidRPr="003322A4" w:rsidRDefault="00C74EE7" w:rsidP="00C74EE7">
            <w:pPr>
              <w:spacing w:line="240" w:lineRule="auto"/>
            </w:pPr>
            <w:r>
              <w:t>98</w:t>
            </w:r>
          </w:p>
        </w:tc>
        <w:tc>
          <w:tcPr>
            <w:tcW w:w="1005" w:type="dxa"/>
          </w:tcPr>
          <w:p w:rsidR="00C74EE7" w:rsidRPr="003322A4" w:rsidRDefault="00C74EE7" w:rsidP="00C74EE7">
            <w:pPr>
              <w:spacing w:line="240" w:lineRule="auto"/>
            </w:pPr>
            <w:r>
              <w:t>98</w:t>
            </w:r>
          </w:p>
        </w:tc>
      </w:tr>
      <w:tr w:rsidR="00C74EE7" w:rsidRPr="00A47F2F" w:rsidTr="007E6A67">
        <w:trPr>
          <w:gridAfter w:val="1"/>
          <w:wAfter w:w="15" w:type="dxa"/>
          <w:trHeight w:val="549"/>
        </w:trPr>
        <w:tc>
          <w:tcPr>
            <w:tcW w:w="1757" w:type="dxa"/>
            <w:shd w:val="clear" w:color="auto" w:fill="auto"/>
            <w:vAlign w:val="center"/>
          </w:tcPr>
          <w:p w:rsidR="00C74EE7" w:rsidRPr="003322A4" w:rsidRDefault="00C74EE7"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C74EE7" w:rsidRPr="00AB777C" w:rsidRDefault="00C74EE7" w:rsidP="00C74EE7">
            <w:pPr>
              <w:spacing w:line="240" w:lineRule="auto"/>
            </w:pPr>
            <w:r w:rsidRPr="00AB777C">
              <w:t>Sağlıklı ve dengeli beslenme ile ilgili verilen eğitime katılan öğrenci sayısı</w:t>
            </w:r>
            <w:r>
              <w:t>(%)</w:t>
            </w:r>
          </w:p>
        </w:tc>
        <w:tc>
          <w:tcPr>
            <w:tcW w:w="957" w:type="dxa"/>
            <w:shd w:val="clear" w:color="auto" w:fill="auto"/>
            <w:noWrap/>
          </w:tcPr>
          <w:p w:rsidR="00C74EE7" w:rsidRPr="003322A4" w:rsidRDefault="00C74EE7" w:rsidP="00C74EE7">
            <w:pPr>
              <w:spacing w:line="240" w:lineRule="auto"/>
            </w:pPr>
            <w:r>
              <w:t>85</w:t>
            </w:r>
          </w:p>
        </w:tc>
        <w:tc>
          <w:tcPr>
            <w:tcW w:w="1092" w:type="dxa"/>
            <w:gridSpan w:val="2"/>
            <w:shd w:val="clear" w:color="auto" w:fill="auto"/>
            <w:noWrap/>
          </w:tcPr>
          <w:p w:rsidR="00C74EE7" w:rsidRPr="003322A4" w:rsidRDefault="00C74EE7" w:rsidP="00C74EE7">
            <w:pPr>
              <w:spacing w:line="240" w:lineRule="auto"/>
            </w:pPr>
            <w:r>
              <w:t>90</w:t>
            </w:r>
          </w:p>
        </w:tc>
        <w:tc>
          <w:tcPr>
            <w:tcW w:w="1041" w:type="dxa"/>
          </w:tcPr>
          <w:p w:rsidR="00C74EE7" w:rsidRPr="003322A4" w:rsidRDefault="00C74EE7" w:rsidP="00C74EE7">
            <w:pPr>
              <w:spacing w:line="240" w:lineRule="auto"/>
            </w:pPr>
            <w:r>
              <w:t>95</w:t>
            </w:r>
          </w:p>
        </w:tc>
        <w:tc>
          <w:tcPr>
            <w:tcW w:w="1007" w:type="dxa"/>
          </w:tcPr>
          <w:p w:rsidR="00C74EE7" w:rsidRPr="003322A4" w:rsidRDefault="00C74EE7" w:rsidP="00C74EE7">
            <w:pPr>
              <w:spacing w:line="240" w:lineRule="auto"/>
            </w:pPr>
            <w:r>
              <w:t>95</w:t>
            </w:r>
          </w:p>
        </w:tc>
        <w:tc>
          <w:tcPr>
            <w:tcW w:w="1092" w:type="dxa"/>
          </w:tcPr>
          <w:p w:rsidR="00C74EE7" w:rsidRPr="003322A4" w:rsidRDefault="00C74EE7" w:rsidP="00C74EE7">
            <w:pPr>
              <w:spacing w:line="240" w:lineRule="auto"/>
            </w:pPr>
            <w:r>
              <w:t>100</w:t>
            </w:r>
          </w:p>
        </w:tc>
        <w:tc>
          <w:tcPr>
            <w:tcW w:w="1005" w:type="dxa"/>
          </w:tcPr>
          <w:p w:rsidR="00C74EE7" w:rsidRPr="003322A4" w:rsidRDefault="00C74EE7" w:rsidP="00C74EE7">
            <w:pPr>
              <w:spacing w:line="240" w:lineRule="auto"/>
            </w:pPr>
            <w:r>
              <w:t>100</w:t>
            </w:r>
          </w:p>
        </w:tc>
      </w:tr>
    </w:tbl>
    <w:p w:rsidR="00756936" w:rsidRDefault="00756936" w:rsidP="00756936">
      <w:pPr>
        <w:jc w:val="both"/>
        <w:rPr>
          <w:b/>
          <w:color w:val="FF0000"/>
          <w:szCs w:val="24"/>
        </w:rPr>
      </w:pPr>
    </w:p>
    <w:p w:rsidR="00D41148" w:rsidRDefault="00D41148" w:rsidP="00756936">
      <w:pPr>
        <w:rPr>
          <w:b/>
          <w:sz w:val="28"/>
        </w:rPr>
      </w:pPr>
    </w:p>
    <w:p w:rsidR="00756936" w:rsidRPr="002B6FDB"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7185"/>
        <w:gridCol w:w="2552"/>
        <w:gridCol w:w="2959"/>
      </w:tblGrid>
      <w:tr w:rsidR="00756936" w:rsidRPr="00A47F2F" w:rsidTr="00D4077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630"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934"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083"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C74EE7" w:rsidRPr="00A47F2F" w:rsidTr="00D407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74EE7" w:rsidRPr="00A47F2F" w:rsidRDefault="00C74EE7"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630" w:type="pct"/>
            <w:tcBorders>
              <w:top w:val="nil"/>
              <w:left w:val="nil"/>
              <w:bottom w:val="single" w:sz="8" w:space="0" w:color="auto"/>
              <w:right w:val="single" w:sz="8" w:space="0" w:color="auto"/>
            </w:tcBorders>
            <w:shd w:val="clear" w:color="auto" w:fill="auto"/>
            <w:vAlign w:val="center"/>
          </w:tcPr>
          <w:p w:rsidR="00C74EE7" w:rsidRPr="002010AD" w:rsidRDefault="00C74EE7" w:rsidP="00C74EE7">
            <w:pPr>
              <w:spacing w:line="240" w:lineRule="auto"/>
            </w:pPr>
            <w:r w:rsidRPr="002010AD">
              <w:t>Okulumuzda bilimsel, kültürel, sanatsal, sportif ve toplum hizmeti alanlarında etkinliklere katılım oranı artırılacaktır</w:t>
            </w:r>
          </w:p>
        </w:tc>
        <w:tc>
          <w:tcPr>
            <w:tcW w:w="934" w:type="pct"/>
            <w:tcBorders>
              <w:top w:val="nil"/>
              <w:left w:val="nil"/>
              <w:bottom w:val="single" w:sz="8" w:space="0" w:color="auto"/>
              <w:right w:val="single" w:sz="8" w:space="0" w:color="auto"/>
            </w:tcBorders>
            <w:shd w:val="clear" w:color="auto" w:fill="auto"/>
            <w:vAlign w:val="center"/>
          </w:tcPr>
          <w:p w:rsidR="00C74EE7" w:rsidRPr="002010AD" w:rsidRDefault="00C74EE7" w:rsidP="00C74EE7">
            <w:pPr>
              <w:spacing w:line="240" w:lineRule="auto"/>
            </w:pPr>
            <w:r w:rsidRPr="002010AD">
              <w:t>Tüm Paydaşlar</w:t>
            </w:r>
          </w:p>
        </w:tc>
        <w:tc>
          <w:tcPr>
            <w:tcW w:w="1083" w:type="pct"/>
            <w:tcBorders>
              <w:top w:val="nil"/>
              <w:left w:val="nil"/>
              <w:bottom w:val="single" w:sz="8" w:space="0" w:color="auto"/>
              <w:right w:val="single" w:sz="8" w:space="0" w:color="auto"/>
            </w:tcBorders>
            <w:shd w:val="clear" w:color="auto" w:fill="auto"/>
            <w:vAlign w:val="center"/>
          </w:tcPr>
          <w:p w:rsidR="00C74EE7" w:rsidRPr="002010AD" w:rsidRDefault="00C74EE7" w:rsidP="00C74EE7">
            <w:pPr>
              <w:spacing w:line="240" w:lineRule="auto"/>
            </w:pPr>
            <w:r w:rsidRPr="002010AD">
              <w:t>Eğitim Öğretim Süresince</w:t>
            </w:r>
          </w:p>
        </w:tc>
      </w:tr>
      <w:tr w:rsidR="00C74EE7" w:rsidRPr="00A47F2F" w:rsidTr="00D407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74EE7" w:rsidRPr="00A47F2F" w:rsidRDefault="00C74EE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630" w:type="pct"/>
            <w:tcBorders>
              <w:top w:val="nil"/>
              <w:left w:val="nil"/>
              <w:bottom w:val="single" w:sz="8" w:space="0" w:color="auto"/>
              <w:right w:val="single" w:sz="8" w:space="0" w:color="auto"/>
            </w:tcBorders>
            <w:shd w:val="clear" w:color="auto" w:fill="auto"/>
            <w:vAlign w:val="center"/>
          </w:tcPr>
          <w:p w:rsidR="00C74EE7" w:rsidRPr="002010AD" w:rsidRDefault="00C74EE7" w:rsidP="00C74EE7">
            <w:pPr>
              <w:spacing w:line="240" w:lineRule="auto"/>
            </w:pPr>
            <w:r w:rsidRPr="002010AD">
              <w:t>Çevre bilincinin artırılması çerçevesinde yapılan etkinliklere katılan öğrenciler ödüllendirilerek katılım oranımız artırılacaktır.</w:t>
            </w:r>
          </w:p>
        </w:tc>
        <w:tc>
          <w:tcPr>
            <w:tcW w:w="934" w:type="pct"/>
            <w:tcBorders>
              <w:top w:val="nil"/>
              <w:left w:val="nil"/>
              <w:bottom w:val="single" w:sz="8" w:space="0" w:color="auto"/>
              <w:right w:val="single" w:sz="8" w:space="0" w:color="auto"/>
            </w:tcBorders>
            <w:shd w:val="clear" w:color="auto" w:fill="auto"/>
            <w:vAlign w:val="center"/>
          </w:tcPr>
          <w:p w:rsidR="00C74EE7" w:rsidRPr="002010AD" w:rsidRDefault="00C74EE7" w:rsidP="00C74EE7">
            <w:pPr>
              <w:spacing w:line="240" w:lineRule="auto"/>
            </w:pPr>
            <w:r w:rsidRPr="002010AD">
              <w:t>Tüm Paydaşlar</w:t>
            </w:r>
          </w:p>
        </w:tc>
        <w:tc>
          <w:tcPr>
            <w:tcW w:w="1083" w:type="pct"/>
            <w:tcBorders>
              <w:top w:val="nil"/>
              <w:left w:val="nil"/>
              <w:bottom w:val="single" w:sz="8" w:space="0" w:color="auto"/>
              <w:right w:val="single" w:sz="8" w:space="0" w:color="auto"/>
            </w:tcBorders>
            <w:shd w:val="clear" w:color="auto" w:fill="auto"/>
            <w:vAlign w:val="center"/>
          </w:tcPr>
          <w:p w:rsidR="00C74EE7" w:rsidRPr="002010AD" w:rsidRDefault="00C74EE7" w:rsidP="00C74EE7">
            <w:pPr>
              <w:spacing w:line="240" w:lineRule="auto"/>
            </w:pPr>
            <w:r w:rsidRPr="002010AD">
              <w:t>Eğitim Öğretim Süresince</w:t>
            </w:r>
          </w:p>
        </w:tc>
      </w:tr>
      <w:tr w:rsidR="00C74EE7" w:rsidRPr="00A47F2F" w:rsidTr="00D407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74EE7" w:rsidRPr="00A47F2F" w:rsidRDefault="00C74EE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630" w:type="pct"/>
            <w:tcBorders>
              <w:top w:val="nil"/>
              <w:left w:val="nil"/>
              <w:bottom w:val="single" w:sz="8" w:space="0" w:color="auto"/>
              <w:right w:val="single" w:sz="8" w:space="0" w:color="auto"/>
            </w:tcBorders>
            <w:shd w:val="clear" w:color="auto" w:fill="auto"/>
            <w:vAlign w:val="center"/>
          </w:tcPr>
          <w:p w:rsidR="00C74EE7" w:rsidRPr="002010AD" w:rsidRDefault="00C74EE7" w:rsidP="00C74EE7">
            <w:pPr>
              <w:spacing w:line="240" w:lineRule="auto"/>
            </w:pPr>
            <w:r w:rsidRPr="002010AD">
              <w:t>Okul sağlığı ve hijyen konularında öğrencilerin, ailelerin ve çalışanların bilinçlendirilmesine yönelik faaliyetler yapılacaktır. Okulumuzun bu konulara ilişkin değerlendirmelere (Beyaz Bayrak, Beslenme Dostu Okul, Sıfır Atık Projesi vb.) katılmaları desteklenecektir.</w:t>
            </w:r>
          </w:p>
        </w:tc>
        <w:tc>
          <w:tcPr>
            <w:tcW w:w="934" w:type="pct"/>
            <w:tcBorders>
              <w:top w:val="nil"/>
              <w:left w:val="nil"/>
              <w:bottom w:val="single" w:sz="8" w:space="0" w:color="auto"/>
              <w:right w:val="single" w:sz="8" w:space="0" w:color="auto"/>
            </w:tcBorders>
            <w:shd w:val="clear" w:color="auto" w:fill="auto"/>
            <w:vAlign w:val="center"/>
          </w:tcPr>
          <w:p w:rsidR="00C74EE7" w:rsidRPr="002010AD" w:rsidRDefault="00C74EE7" w:rsidP="00C74EE7">
            <w:pPr>
              <w:spacing w:line="240" w:lineRule="auto"/>
            </w:pPr>
            <w:r w:rsidRPr="002010AD">
              <w:t>Tüm Paydaşlar</w:t>
            </w:r>
          </w:p>
        </w:tc>
        <w:tc>
          <w:tcPr>
            <w:tcW w:w="1083" w:type="pct"/>
            <w:tcBorders>
              <w:top w:val="nil"/>
              <w:left w:val="nil"/>
              <w:bottom w:val="single" w:sz="8" w:space="0" w:color="auto"/>
              <w:right w:val="single" w:sz="8" w:space="0" w:color="auto"/>
            </w:tcBorders>
            <w:shd w:val="clear" w:color="auto" w:fill="auto"/>
            <w:vAlign w:val="center"/>
          </w:tcPr>
          <w:p w:rsidR="00C74EE7" w:rsidRPr="002010AD" w:rsidRDefault="00C74EE7" w:rsidP="00C74EE7">
            <w:pPr>
              <w:spacing w:line="240" w:lineRule="auto"/>
            </w:pPr>
            <w:r w:rsidRPr="002010AD">
              <w:t>Eğitim Öğretim Süresince</w:t>
            </w:r>
          </w:p>
        </w:tc>
      </w:tr>
    </w:tbl>
    <w:p w:rsidR="008D4E73" w:rsidRPr="002B6FDB" w:rsidRDefault="008D4E73" w:rsidP="002B6FDB"/>
    <w:p w:rsidR="00352E63" w:rsidRPr="00A47F2F" w:rsidRDefault="002159E5" w:rsidP="005F1789">
      <w:pPr>
        <w:pStyle w:val="Balk2"/>
        <w:spacing w:line="240" w:lineRule="auto"/>
      </w:pPr>
      <w:bookmarkStart w:id="48" w:name="_Toc531097546"/>
      <w:r w:rsidRPr="00A47F2F">
        <w:t>TEMA I</w:t>
      </w:r>
      <w:r w:rsidR="008D4E73">
        <w:t>II</w:t>
      </w:r>
      <w:r w:rsidRPr="00A47F2F">
        <w:t>: KURUMSAL KAPASİTE</w:t>
      </w:r>
      <w:bookmarkEnd w:id="48"/>
    </w:p>
    <w:p w:rsidR="008D4E73" w:rsidRDefault="008D4E73" w:rsidP="005F1789">
      <w:pPr>
        <w:pStyle w:val="Balk3"/>
      </w:pPr>
      <w:bookmarkStart w:id="49" w:name="_Toc416085167"/>
      <w:bookmarkStart w:id="50" w:name="_Toc529519470"/>
      <w:r>
        <w:t xml:space="preserve">Stratejik Amaç 3: </w:t>
      </w:r>
    </w:p>
    <w:p w:rsidR="008D4E73" w:rsidRPr="008D4E73" w:rsidRDefault="008C2833" w:rsidP="005F1789">
      <w:pPr>
        <w:spacing w:line="240" w:lineRule="auto"/>
        <w:ind w:firstLine="708"/>
        <w:jc w:val="both"/>
      </w:pPr>
      <w:r w:rsidRPr="008C2833">
        <w:t xml:space="preserve">Eğitim ve öğretim faaliyetlerinin daha nitelikli olarak verilebilmesi için okulumuzun kurumsal kapasitesi güçlendirilecektir. </w:t>
      </w:r>
    </w:p>
    <w:p w:rsidR="008F3D60" w:rsidRPr="00556131" w:rsidRDefault="008D4E73" w:rsidP="005F1789">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556131" w:rsidRPr="00803E20" w:rsidRDefault="00556131" w:rsidP="005F1789">
      <w:pPr>
        <w:pStyle w:val="Balk3"/>
        <w:rPr>
          <w:rFonts w:ascii="Book Antiqua" w:hAnsi="Book Antiqua"/>
          <w:sz w:val="24"/>
          <w:szCs w:val="24"/>
        </w:rPr>
      </w:pPr>
      <w:r w:rsidRPr="00F142D9">
        <w:rPr>
          <w:color w:val="000000"/>
          <w:sz w:val="23"/>
          <w:szCs w:val="23"/>
        </w:rPr>
        <w:t xml:space="preserve">Yönetim ve öğrenme etkinliklerinin izlenmesi, değerlendirilmesi ve </w:t>
      </w:r>
      <w:r w:rsidRPr="00F142D9">
        <w:rPr>
          <w:sz w:val="23"/>
          <w:szCs w:val="23"/>
        </w:rPr>
        <w:t>geliştirilmesi amacıyla veriye dayalı yönetim yapısına geçilecektir.</w:t>
      </w:r>
    </w:p>
    <w:p w:rsidR="008F3D60" w:rsidRDefault="008F3D60" w:rsidP="008D4E73">
      <w:pPr>
        <w:rPr>
          <w:b/>
          <w:i/>
        </w:rPr>
      </w:pPr>
    </w:p>
    <w:p w:rsidR="00D40779" w:rsidRDefault="00D40779" w:rsidP="008D4E73">
      <w:pPr>
        <w:rPr>
          <w:b/>
          <w:i/>
        </w:rPr>
      </w:pPr>
    </w:p>
    <w:p w:rsidR="008D4E73" w:rsidRPr="002B6FDB" w:rsidRDefault="008D4E73" w:rsidP="008D4E7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556131" w:rsidRPr="00A47F2F" w:rsidTr="007E6A67">
        <w:trPr>
          <w:gridAfter w:val="1"/>
          <w:wAfter w:w="15" w:type="dxa"/>
          <w:trHeight w:val="549"/>
        </w:trPr>
        <w:tc>
          <w:tcPr>
            <w:tcW w:w="1757" w:type="dxa"/>
            <w:shd w:val="clear" w:color="auto" w:fill="auto"/>
            <w:vAlign w:val="center"/>
          </w:tcPr>
          <w:p w:rsidR="00556131" w:rsidRPr="003322A4" w:rsidRDefault="00556131" w:rsidP="008F3D6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556131" w:rsidRPr="0024124A" w:rsidRDefault="00556131" w:rsidP="00556131">
            <w:pPr>
              <w:spacing w:line="240" w:lineRule="auto"/>
            </w:pPr>
            <w:r w:rsidRPr="0024124A">
              <w:t>Okulumuz bilgi edinme sistemlerinden hizmet alanların memnuniyet oranı(%)</w:t>
            </w:r>
          </w:p>
        </w:tc>
        <w:tc>
          <w:tcPr>
            <w:tcW w:w="957" w:type="dxa"/>
            <w:shd w:val="clear" w:color="auto" w:fill="auto"/>
            <w:noWrap/>
          </w:tcPr>
          <w:p w:rsidR="00556131" w:rsidRPr="003322A4" w:rsidRDefault="00556131" w:rsidP="00556131">
            <w:pPr>
              <w:spacing w:line="240" w:lineRule="auto"/>
            </w:pPr>
            <w:r>
              <w:t>90</w:t>
            </w:r>
          </w:p>
        </w:tc>
        <w:tc>
          <w:tcPr>
            <w:tcW w:w="1092" w:type="dxa"/>
            <w:gridSpan w:val="2"/>
            <w:shd w:val="clear" w:color="auto" w:fill="auto"/>
            <w:noWrap/>
          </w:tcPr>
          <w:p w:rsidR="00556131" w:rsidRPr="003322A4" w:rsidRDefault="00556131" w:rsidP="00556131">
            <w:pPr>
              <w:spacing w:line="240" w:lineRule="auto"/>
            </w:pPr>
            <w:r>
              <w:t>90</w:t>
            </w:r>
          </w:p>
        </w:tc>
        <w:tc>
          <w:tcPr>
            <w:tcW w:w="1041" w:type="dxa"/>
          </w:tcPr>
          <w:p w:rsidR="00556131" w:rsidRPr="003322A4" w:rsidRDefault="00556131" w:rsidP="00556131">
            <w:pPr>
              <w:spacing w:line="240" w:lineRule="auto"/>
            </w:pPr>
            <w:r>
              <w:t>95</w:t>
            </w:r>
          </w:p>
        </w:tc>
        <w:tc>
          <w:tcPr>
            <w:tcW w:w="1007" w:type="dxa"/>
          </w:tcPr>
          <w:p w:rsidR="00556131" w:rsidRPr="003322A4" w:rsidRDefault="00556131" w:rsidP="00556131">
            <w:pPr>
              <w:spacing w:line="240" w:lineRule="auto"/>
            </w:pPr>
            <w:r>
              <w:t>95</w:t>
            </w:r>
          </w:p>
        </w:tc>
        <w:tc>
          <w:tcPr>
            <w:tcW w:w="1092" w:type="dxa"/>
          </w:tcPr>
          <w:p w:rsidR="00556131" w:rsidRPr="003322A4" w:rsidRDefault="00556131" w:rsidP="00556131">
            <w:pPr>
              <w:spacing w:line="240" w:lineRule="auto"/>
            </w:pPr>
            <w:r>
              <w:t>98</w:t>
            </w:r>
          </w:p>
        </w:tc>
        <w:tc>
          <w:tcPr>
            <w:tcW w:w="1005" w:type="dxa"/>
          </w:tcPr>
          <w:p w:rsidR="00556131" w:rsidRPr="003322A4" w:rsidRDefault="00556131" w:rsidP="00556131">
            <w:pPr>
              <w:spacing w:line="240" w:lineRule="auto"/>
            </w:pPr>
            <w:r>
              <w:t>99</w:t>
            </w:r>
          </w:p>
        </w:tc>
      </w:tr>
      <w:tr w:rsidR="00556131" w:rsidRPr="00A47F2F" w:rsidTr="007E6A67">
        <w:trPr>
          <w:gridAfter w:val="1"/>
          <w:wAfter w:w="15" w:type="dxa"/>
          <w:trHeight w:val="549"/>
        </w:trPr>
        <w:tc>
          <w:tcPr>
            <w:tcW w:w="1757" w:type="dxa"/>
            <w:shd w:val="clear" w:color="auto" w:fill="auto"/>
            <w:vAlign w:val="center"/>
          </w:tcPr>
          <w:p w:rsidR="00556131" w:rsidRPr="003322A4" w:rsidRDefault="00556131"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556131" w:rsidRPr="0024124A" w:rsidRDefault="00556131" w:rsidP="00556131">
            <w:pPr>
              <w:spacing w:line="240" w:lineRule="auto"/>
            </w:pPr>
            <w:r w:rsidRPr="0024124A">
              <w:t>Okul web sitemizin kullanım sıklığı(%)</w:t>
            </w:r>
          </w:p>
        </w:tc>
        <w:tc>
          <w:tcPr>
            <w:tcW w:w="957" w:type="dxa"/>
            <w:shd w:val="clear" w:color="auto" w:fill="auto"/>
            <w:noWrap/>
          </w:tcPr>
          <w:p w:rsidR="00556131" w:rsidRPr="003322A4" w:rsidRDefault="00556131" w:rsidP="00556131">
            <w:pPr>
              <w:spacing w:line="240" w:lineRule="auto"/>
            </w:pPr>
            <w:r>
              <w:t>90</w:t>
            </w:r>
          </w:p>
        </w:tc>
        <w:tc>
          <w:tcPr>
            <w:tcW w:w="1092" w:type="dxa"/>
            <w:gridSpan w:val="2"/>
            <w:shd w:val="clear" w:color="auto" w:fill="auto"/>
            <w:noWrap/>
          </w:tcPr>
          <w:p w:rsidR="00556131" w:rsidRPr="003322A4" w:rsidRDefault="00556131" w:rsidP="00556131">
            <w:pPr>
              <w:spacing w:line="240" w:lineRule="auto"/>
            </w:pPr>
            <w:r>
              <w:t>90</w:t>
            </w:r>
          </w:p>
        </w:tc>
        <w:tc>
          <w:tcPr>
            <w:tcW w:w="1041" w:type="dxa"/>
          </w:tcPr>
          <w:p w:rsidR="00556131" w:rsidRPr="003322A4" w:rsidRDefault="00556131" w:rsidP="00556131">
            <w:pPr>
              <w:spacing w:line="240" w:lineRule="auto"/>
            </w:pPr>
            <w:r>
              <w:t>95</w:t>
            </w:r>
          </w:p>
        </w:tc>
        <w:tc>
          <w:tcPr>
            <w:tcW w:w="1007" w:type="dxa"/>
          </w:tcPr>
          <w:p w:rsidR="00556131" w:rsidRPr="003322A4" w:rsidRDefault="00556131" w:rsidP="00556131">
            <w:pPr>
              <w:spacing w:line="240" w:lineRule="auto"/>
            </w:pPr>
            <w:r>
              <w:t>97</w:t>
            </w:r>
          </w:p>
        </w:tc>
        <w:tc>
          <w:tcPr>
            <w:tcW w:w="1092" w:type="dxa"/>
          </w:tcPr>
          <w:p w:rsidR="00556131" w:rsidRPr="003322A4" w:rsidRDefault="00556131" w:rsidP="00556131">
            <w:pPr>
              <w:spacing w:line="240" w:lineRule="auto"/>
            </w:pPr>
            <w:r>
              <w:t>98</w:t>
            </w:r>
          </w:p>
        </w:tc>
        <w:tc>
          <w:tcPr>
            <w:tcW w:w="1005" w:type="dxa"/>
          </w:tcPr>
          <w:p w:rsidR="00556131" w:rsidRPr="003322A4" w:rsidRDefault="00556131" w:rsidP="00556131">
            <w:pPr>
              <w:spacing w:line="240" w:lineRule="auto"/>
            </w:pPr>
            <w:r>
              <w:t>99</w:t>
            </w:r>
          </w:p>
        </w:tc>
      </w:tr>
      <w:tr w:rsidR="00556131" w:rsidRPr="00A47F2F" w:rsidTr="007E6A67">
        <w:trPr>
          <w:gridAfter w:val="1"/>
          <w:wAfter w:w="15" w:type="dxa"/>
          <w:trHeight w:val="549"/>
        </w:trPr>
        <w:tc>
          <w:tcPr>
            <w:tcW w:w="1757" w:type="dxa"/>
            <w:shd w:val="clear" w:color="auto" w:fill="auto"/>
            <w:vAlign w:val="center"/>
          </w:tcPr>
          <w:p w:rsidR="00556131" w:rsidRPr="003322A4" w:rsidRDefault="00556131"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556131" w:rsidRPr="0024124A" w:rsidRDefault="00556131" w:rsidP="00556131">
            <w:pPr>
              <w:spacing w:line="240" w:lineRule="auto"/>
            </w:pPr>
            <w:r w:rsidRPr="0024124A">
              <w:t>Okulumuz öğretmenlerinin ihtiyaç duyduğu bilgi, belge ve dokümanlara ulaşım oranı (%)</w:t>
            </w:r>
          </w:p>
        </w:tc>
        <w:tc>
          <w:tcPr>
            <w:tcW w:w="957" w:type="dxa"/>
            <w:shd w:val="clear" w:color="auto" w:fill="auto"/>
            <w:noWrap/>
          </w:tcPr>
          <w:p w:rsidR="00556131" w:rsidRPr="003322A4" w:rsidRDefault="00556131" w:rsidP="00556131">
            <w:pPr>
              <w:spacing w:line="240" w:lineRule="auto"/>
            </w:pPr>
            <w:r>
              <w:t>100</w:t>
            </w:r>
          </w:p>
        </w:tc>
        <w:tc>
          <w:tcPr>
            <w:tcW w:w="1092" w:type="dxa"/>
            <w:gridSpan w:val="2"/>
            <w:shd w:val="clear" w:color="auto" w:fill="auto"/>
            <w:noWrap/>
          </w:tcPr>
          <w:p w:rsidR="00556131" w:rsidRPr="003322A4" w:rsidRDefault="00556131" w:rsidP="00556131">
            <w:pPr>
              <w:spacing w:line="240" w:lineRule="auto"/>
            </w:pPr>
            <w:r>
              <w:t>100</w:t>
            </w:r>
          </w:p>
        </w:tc>
        <w:tc>
          <w:tcPr>
            <w:tcW w:w="1041" w:type="dxa"/>
          </w:tcPr>
          <w:p w:rsidR="00556131" w:rsidRPr="003322A4" w:rsidRDefault="00556131" w:rsidP="00556131">
            <w:pPr>
              <w:spacing w:line="240" w:lineRule="auto"/>
            </w:pPr>
            <w:r>
              <w:t>100</w:t>
            </w:r>
          </w:p>
        </w:tc>
        <w:tc>
          <w:tcPr>
            <w:tcW w:w="1007" w:type="dxa"/>
          </w:tcPr>
          <w:p w:rsidR="00556131" w:rsidRPr="003322A4" w:rsidRDefault="00556131" w:rsidP="00556131">
            <w:pPr>
              <w:spacing w:line="240" w:lineRule="auto"/>
            </w:pPr>
            <w:r>
              <w:t>100</w:t>
            </w:r>
          </w:p>
        </w:tc>
        <w:tc>
          <w:tcPr>
            <w:tcW w:w="1092" w:type="dxa"/>
          </w:tcPr>
          <w:p w:rsidR="00556131" w:rsidRPr="003322A4" w:rsidRDefault="00556131" w:rsidP="00556131">
            <w:pPr>
              <w:spacing w:line="240" w:lineRule="auto"/>
            </w:pPr>
            <w:r>
              <w:t>100</w:t>
            </w:r>
          </w:p>
        </w:tc>
        <w:tc>
          <w:tcPr>
            <w:tcW w:w="1005" w:type="dxa"/>
          </w:tcPr>
          <w:p w:rsidR="00556131" w:rsidRPr="003322A4" w:rsidRDefault="00556131" w:rsidP="00556131">
            <w:pPr>
              <w:spacing w:line="240" w:lineRule="auto"/>
            </w:pPr>
            <w:r>
              <w:t>100</w:t>
            </w:r>
          </w:p>
        </w:tc>
      </w:tr>
    </w:tbl>
    <w:p w:rsidR="00556131" w:rsidRDefault="00556131"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556131"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56131" w:rsidRPr="00A47F2F" w:rsidRDefault="00556131"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56131" w:rsidRPr="0024124A" w:rsidRDefault="00556131" w:rsidP="00556131">
            <w:pPr>
              <w:spacing w:line="240" w:lineRule="auto"/>
            </w:pPr>
            <w:r w:rsidRPr="0024124A">
              <w:t>Okulumuz bilgi edinme sistemlerinin aktif bir şekilde kullanılması sağlanacaktır</w:t>
            </w:r>
          </w:p>
        </w:tc>
        <w:tc>
          <w:tcPr>
            <w:tcW w:w="1161" w:type="pct"/>
            <w:tcBorders>
              <w:top w:val="nil"/>
              <w:left w:val="nil"/>
              <w:bottom w:val="single" w:sz="8" w:space="0" w:color="auto"/>
              <w:right w:val="single" w:sz="8" w:space="0" w:color="auto"/>
            </w:tcBorders>
            <w:shd w:val="clear" w:color="auto" w:fill="auto"/>
            <w:vAlign w:val="center"/>
          </w:tcPr>
          <w:p w:rsidR="00556131" w:rsidRPr="006161D4" w:rsidRDefault="00556131" w:rsidP="00556131">
            <w:pPr>
              <w:spacing w:line="240" w:lineRule="auto"/>
            </w:pPr>
            <w:r w:rsidRPr="006161D4">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556131" w:rsidRPr="006161D4" w:rsidRDefault="00556131" w:rsidP="00556131">
            <w:pPr>
              <w:spacing w:line="240" w:lineRule="auto"/>
            </w:pPr>
            <w:r w:rsidRPr="006161D4">
              <w:t>Eğitim Öğretim Süresince</w:t>
            </w:r>
          </w:p>
        </w:tc>
      </w:tr>
      <w:tr w:rsidR="00556131"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6131" w:rsidRPr="00A47F2F" w:rsidRDefault="00556131"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56131" w:rsidRPr="0024124A" w:rsidRDefault="00556131" w:rsidP="00556131">
            <w:pPr>
              <w:spacing w:line="240" w:lineRule="auto"/>
            </w:pPr>
            <w:r w:rsidRPr="0024124A">
              <w:t>Okulumuzca bilgi edinme sistemleri vasıtasıyla bilgi istenilen konuların analizi yapılacak, sıklıkla talep edilen bilgiler web sitemizde yayınlanarak kamuoyu ile düzenli olarak paylaşılacaktır. Böylelikle mükerrer bilgi taleplerinin önüne geçilecektir.</w:t>
            </w:r>
          </w:p>
        </w:tc>
        <w:tc>
          <w:tcPr>
            <w:tcW w:w="1161" w:type="pct"/>
            <w:tcBorders>
              <w:top w:val="nil"/>
              <w:left w:val="nil"/>
              <w:bottom w:val="single" w:sz="8" w:space="0" w:color="auto"/>
              <w:right w:val="single" w:sz="8" w:space="0" w:color="auto"/>
            </w:tcBorders>
            <w:shd w:val="clear" w:color="auto" w:fill="auto"/>
            <w:vAlign w:val="center"/>
          </w:tcPr>
          <w:p w:rsidR="00556131" w:rsidRPr="006161D4" w:rsidRDefault="00556131" w:rsidP="00556131">
            <w:pPr>
              <w:spacing w:line="240" w:lineRule="auto"/>
            </w:pPr>
            <w:r w:rsidRPr="006161D4">
              <w:t xml:space="preserve">Okul idaresi </w:t>
            </w:r>
          </w:p>
        </w:tc>
        <w:tc>
          <w:tcPr>
            <w:tcW w:w="1162" w:type="pct"/>
            <w:tcBorders>
              <w:top w:val="nil"/>
              <w:left w:val="nil"/>
              <w:bottom w:val="single" w:sz="8" w:space="0" w:color="auto"/>
              <w:right w:val="single" w:sz="8" w:space="0" w:color="auto"/>
            </w:tcBorders>
            <w:shd w:val="clear" w:color="auto" w:fill="auto"/>
            <w:vAlign w:val="center"/>
          </w:tcPr>
          <w:p w:rsidR="00556131" w:rsidRPr="006161D4" w:rsidRDefault="00556131" w:rsidP="00556131">
            <w:pPr>
              <w:spacing w:line="240" w:lineRule="auto"/>
            </w:pPr>
            <w:r w:rsidRPr="006161D4">
              <w:t>Eğitim Öğretim Süresince</w:t>
            </w:r>
          </w:p>
        </w:tc>
      </w:tr>
      <w:tr w:rsidR="00556131"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6131" w:rsidRPr="00A47F2F" w:rsidRDefault="00556131"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56131" w:rsidRPr="0024124A" w:rsidRDefault="00556131" w:rsidP="00556131">
            <w:pPr>
              <w:spacing w:line="240" w:lineRule="auto"/>
            </w:pPr>
            <w:r w:rsidRPr="0024124A">
              <w:t>Öğretmenlerimizin ihtiyaç duyduğu bilgi, belge ve dokümanlara hızlı bir şekilde erişim sağlayabilmesi amacıyla doküman ve veri yönetim merkezi oluşturulması desteklenecektir.</w:t>
            </w:r>
          </w:p>
        </w:tc>
        <w:tc>
          <w:tcPr>
            <w:tcW w:w="1161" w:type="pct"/>
            <w:tcBorders>
              <w:top w:val="nil"/>
              <w:left w:val="nil"/>
              <w:bottom w:val="single" w:sz="8" w:space="0" w:color="auto"/>
              <w:right w:val="single" w:sz="8" w:space="0" w:color="auto"/>
            </w:tcBorders>
            <w:shd w:val="clear" w:color="auto" w:fill="auto"/>
            <w:vAlign w:val="center"/>
          </w:tcPr>
          <w:p w:rsidR="00556131" w:rsidRPr="006161D4" w:rsidRDefault="00556131" w:rsidP="00556131">
            <w:pPr>
              <w:spacing w:line="240" w:lineRule="auto"/>
            </w:pPr>
            <w:r w:rsidRPr="006161D4">
              <w:t>Tüm Paydaşlar</w:t>
            </w:r>
          </w:p>
        </w:tc>
        <w:tc>
          <w:tcPr>
            <w:tcW w:w="1162" w:type="pct"/>
            <w:tcBorders>
              <w:top w:val="nil"/>
              <w:left w:val="nil"/>
              <w:bottom w:val="single" w:sz="8" w:space="0" w:color="auto"/>
              <w:right w:val="single" w:sz="8" w:space="0" w:color="auto"/>
            </w:tcBorders>
            <w:shd w:val="clear" w:color="auto" w:fill="auto"/>
            <w:vAlign w:val="center"/>
          </w:tcPr>
          <w:p w:rsidR="00556131" w:rsidRPr="006161D4" w:rsidRDefault="00556131" w:rsidP="00556131">
            <w:pPr>
              <w:spacing w:line="240" w:lineRule="auto"/>
            </w:pPr>
            <w:r w:rsidRPr="006161D4">
              <w:t>Eğitim Öğretim Süresince</w:t>
            </w:r>
          </w:p>
        </w:tc>
      </w:tr>
    </w:tbl>
    <w:p w:rsidR="00EB1C60" w:rsidRPr="00A47F2F" w:rsidRDefault="00EB1C60" w:rsidP="00556131">
      <w:pPr>
        <w:pStyle w:val="Balk1"/>
        <w:spacing w:line="240" w:lineRule="auto"/>
      </w:pPr>
      <w:bookmarkStart w:id="51" w:name="_Toc531097547"/>
      <w:r w:rsidRPr="00A47F2F">
        <w:lastRenderedPageBreak/>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556131"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56131" w:rsidRPr="00D41148" w:rsidRDefault="00556131"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556131" w:rsidP="007E6A67"/>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556131" w:rsidP="007E6A67"/>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556131" w:rsidP="007E6A67"/>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556131" w:rsidP="007E6A67"/>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556131" w:rsidP="007E6A67"/>
        </w:tc>
        <w:tc>
          <w:tcPr>
            <w:tcW w:w="1560" w:type="dxa"/>
            <w:tcBorders>
              <w:top w:val="nil"/>
              <w:left w:val="nil"/>
              <w:bottom w:val="single" w:sz="4" w:space="0" w:color="000000"/>
              <w:right w:val="single" w:sz="12" w:space="0" w:color="000000"/>
            </w:tcBorders>
            <w:shd w:val="clear" w:color="auto" w:fill="auto"/>
            <w:vAlign w:val="center"/>
          </w:tcPr>
          <w:p w:rsidR="00556131" w:rsidRPr="00D41148" w:rsidRDefault="00556131" w:rsidP="007E6A67"/>
        </w:tc>
      </w:tr>
      <w:tr w:rsidR="00556131"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56131" w:rsidRPr="00D41148" w:rsidRDefault="00556131"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556131" w:rsidP="007E6A67">
            <w:r>
              <w:t>0</w:t>
            </w:r>
          </w:p>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556131" w:rsidP="007E6A67">
            <w:r>
              <w:t>0</w:t>
            </w:r>
          </w:p>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556131" w:rsidP="007E6A67">
            <w:r>
              <w:t>0</w:t>
            </w:r>
          </w:p>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556131" w:rsidP="007E6A67">
            <w:r>
              <w:t>0</w:t>
            </w:r>
          </w:p>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556131" w:rsidP="007E6A67">
            <w:r>
              <w:t>0</w:t>
            </w:r>
          </w:p>
        </w:tc>
        <w:tc>
          <w:tcPr>
            <w:tcW w:w="1560" w:type="dxa"/>
            <w:tcBorders>
              <w:top w:val="nil"/>
              <w:left w:val="nil"/>
              <w:bottom w:val="single" w:sz="4" w:space="0" w:color="000000"/>
              <w:right w:val="single" w:sz="12" w:space="0" w:color="000000"/>
            </w:tcBorders>
            <w:shd w:val="clear" w:color="auto" w:fill="auto"/>
            <w:vAlign w:val="center"/>
          </w:tcPr>
          <w:p w:rsidR="00556131" w:rsidRPr="00D41148" w:rsidRDefault="00556131" w:rsidP="007E6A67">
            <w:r>
              <w:t>0</w:t>
            </w:r>
          </w:p>
        </w:tc>
      </w:tr>
      <w:tr w:rsidR="005E42C3"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E42C3" w:rsidRPr="00D41148" w:rsidRDefault="005E42C3" w:rsidP="00D41148">
            <w:pPr>
              <w:spacing w:after="0" w:line="240" w:lineRule="auto"/>
              <w:rPr>
                <w:b/>
                <w:bCs/>
                <w:color w:val="FFFFFF"/>
                <w:sz w:val="22"/>
                <w:szCs w:val="22"/>
              </w:rPr>
            </w:pPr>
            <w:r>
              <w:rPr>
                <w:b/>
                <w:bCs/>
                <w:color w:val="FFFFFF"/>
                <w:sz w:val="22"/>
                <w:szCs w:val="22"/>
              </w:rPr>
              <w:t>Öğrenci Aidatları</w:t>
            </w:r>
          </w:p>
        </w:tc>
        <w:tc>
          <w:tcPr>
            <w:tcW w:w="1134" w:type="dxa"/>
            <w:tcBorders>
              <w:top w:val="nil"/>
              <w:left w:val="nil"/>
              <w:bottom w:val="single" w:sz="4" w:space="0" w:color="000000"/>
              <w:right w:val="single" w:sz="4" w:space="0" w:color="000000"/>
            </w:tcBorders>
            <w:shd w:val="clear" w:color="auto" w:fill="auto"/>
            <w:vAlign w:val="center"/>
          </w:tcPr>
          <w:p w:rsidR="005E42C3" w:rsidRPr="00D41148" w:rsidRDefault="005E42C3" w:rsidP="00BD41F7">
            <w:r>
              <w:t>65000</w:t>
            </w:r>
          </w:p>
        </w:tc>
        <w:tc>
          <w:tcPr>
            <w:tcW w:w="1134" w:type="dxa"/>
            <w:tcBorders>
              <w:top w:val="nil"/>
              <w:left w:val="nil"/>
              <w:bottom w:val="single" w:sz="4" w:space="0" w:color="000000"/>
              <w:right w:val="single" w:sz="4" w:space="0" w:color="000000"/>
            </w:tcBorders>
            <w:shd w:val="clear" w:color="auto" w:fill="auto"/>
            <w:vAlign w:val="center"/>
          </w:tcPr>
          <w:p w:rsidR="005E42C3" w:rsidRPr="00D41148" w:rsidRDefault="005E42C3" w:rsidP="00BD41F7">
            <w:r>
              <w:t>67000</w:t>
            </w:r>
          </w:p>
        </w:tc>
        <w:tc>
          <w:tcPr>
            <w:tcW w:w="1134" w:type="dxa"/>
            <w:tcBorders>
              <w:top w:val="nil"/>
              <w:left w:val="nil"/>
              <w:bottom w:val="single" w:sz="4" w:space="0" w:color="000000"/>
              <w:right w:val="single" w:sz="4" w:space="0" w:color="000000"/>
            </w:tcBorders>
            <w:shd w:val="clear" w:color="auto" w:fill="auto"/>
            <w:vAlign w:val="center"/>
          </w:tcPr>
          <w:p w:rsidR="005E42C3" w:rsidRPr="00D41148" w:rsidRDefault="005E42C3" w:rsidP="00BD41F7">
            <w:r>
              <w:t>70000</w:t>
            </w:r>
          </w:p>
        </w:tc>
        <w:tc>
          <w:tcPr>
            <w:tcW w:w="1134" w:type="dxa"/>
            <w:tcBorders>
              <w:top w:val="nil"/>
              <w:left w:val="nil"/>
              <w:bottom w:val="single" w:sz="4" w:space="0" w:color="000000"/>
              <w:right w:val="single" w:sz="4" w:space="0" w:color="000000"/>
            </w:tcBorders>
            <w:shd w:val="clear" w:color="auto" w:fill="auto"/>
            <w:vAlign w:val="center"/>
          </w:tcPr>
          <w:p w:rsidR="005E42C3" w:rsidRPr="00D41148" w:rsidRDefault="005E42C3" w:rsidP="00BD41F7">
            <w:r>
              <w:t>72000</w:t>
            </w:r>
          </w:p>
        </w:tc>
        <w:tc>
          <w:tcPr>
            <w:tcW w:w="1134" w:type="dxa"/>
            <w:tcBorders>
              <w:top w:val="nil"/>
              <w:left w:val="nil"/>
              <w:bottom w:val="single" w:sz="4" w:space="0" w:color="000000"/>
              <w:right w:val="single" w:sz="4" w:space="0" w:color="000000"/>
            </w:tcBorders>
            <w:shd w:val="clear" w:color="auto" w:fill="auto"/>
            <w:vAlign w:val="center"/>
          </w:tcPr>
          <w:p w:rsidR="005E42C3" w:rsidRPr="00D41148" w:rsidRDefault="005E42C3" w:rsidP="00BD41F7">
            <w:r>
              <w:t>72000</w:t>
            </w:r>
          </w:p>
        </w:tc>
        <w:tc>
          <w:tcPr>
            <w:tcW w:w="1560" w:type="dxa"/>
            <w:tcBorders>
              <w:top w:val="nil"/>
              <w:left w:val="nil"/>
              <w:bottom w:val="single" w:sz="4" w:space="0" w:color="000000"/>
              <w:right w:val="single" w:sz="12" w:space="0" w:color="000000"/>
            </w:tcBorders>
            <w:shd w:val="clear" w:color="auto" w:fill="auto"/>
            <w:vAlign w:val="center"/>
          </w:tcPr>
          <w:p w:rsidR="005E42C3" w:rsidRPr="00D41148" w:rsidRDefault="005E42C3" w:rsidP="00BD41F7">
            <w:r>
              <w:t>346000</w:t>
            </w:r>
          </w:p>
        </w:tc>
      </w:tr>
      <w:tr w:rsidR="00556131"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56131" w:rsidRPr="00D41148" w:rsidRDefault="00556131"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1602AF" w:rsidP="007E6A67">
            <w:r>
              <w:t>1000</w:t>
            </w:r>
          </w:p>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1602AF" w:rsidP="007E6A67">
            <w:r>
              <w:t>1000</w:t>
            </w:r>
          </w:p>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1602AF" w:rsidP="007E6A67">
            <w:r>
              <w:t>1000</w:t>
            </w:r>
          </w:p>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1602AF" w:rsidP="007E6A67">
            <w:r>
              <w:t>1000</w:t>
            </w:r>
          </w:p>
        </w:tc>
        <w:tc>
          <w:tcPr>
            <w:tcW w:w="1134" w:type="dxa"/>
            <w:tcBorders>
              <w:top w:val="nil"/>
              <w:left w:val="nil"/>
              <w:bottom w:val="single" w:sz="4" w:space="0" w:color="000000"/>
              <w:right w:val="single" w:sz="4" w:space="0" w:color="000000"/>
            </w:tcBorders>
            <w:shd w:val="clear" w:color="auto" w:fill="auto"/>
            <w:vAlign w:val="center"/>
          </w:tcPr>
          <w:p w:rsidR="00556131" w:rsidRPr="00D41148" w:rsidRDefault="001602AF" w:rsidP="007E6A67">
            <w:r>
              <w:t>1000</w:t>
            </w:r>
          </w:p>
        </w:tc>
        <w:tc>
          <w:tcPr>
            <w:tcW w:w="1560" w:type="dxa"/>
            <w:tcBorders>
              <w:top w:val="nil"/>
              <w:left w:val="nil"/>
              <w:bottom w:val="single" w:sz="4" w:space="0" w:color="000000"/>
              <w:right w:val="single" w:sz="12" w:space="0" w:color="000000"/>
            </w:tcBorders>
            <w:shd w:val="clear" w:color="auto" w:fill="auto"/>
            <w:vAlign w:val="center"/>
          </w:tcPr>
          <w:p w:rsidR="00556131" w:rsidRPr="00D41148" w:rsidRDefault="001602AF" w:rsidP="007E6A67">
            <w:r>
              <w:t>1000</w:t>
            </w:r>
          </w:p>
        </w:tc>
      </w:tr>
      <w:tr w:rsidR="00556131"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56131" w:rsidRPr="00D41148" w:rsidRDefault="00556131"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56131" w:rsidRPr="00D41148" w:rsidRDefault="001602AF" w:rsidP="007E6A67">
            <w:r>
              <w:t>66000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56131" w:rsidRPr="00D41148" w:rsidRDefault="001602AF" w:rsidP="007E6A67">
            <w:r>
              <w:t>68000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56131" w:rsidRPr="00D41148" w:rsidRDefault="001602AF" w:rsidP="007E6A67">
            <w:r>
              <w:t>71000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56131" w:rsidRPr="00D41148" w:rsidRDefault="001602AF" w:rsidP="007E6A67">
            <w:r>
              <w:t>73000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56131" w:rsidRPr="00D41148" w:rsidRDefault="001602AF" w:rsidP="007E6A67">
            <w:r>
              <w:t>73000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56131" w:rsidRPr="00D41148" w:rsidRDefault="001602AF" w:rsidP="007E6A67">
            <w:r>
              <w:t>347000</w:t>
            </w:r>
          </w:p>
        </w:tc>
      </w:tr>
    </w:tbl>
    <w:p w:rsidR="00337637" w:rsidRPr="008D4E73" w:rsidRDefault="00337637" w:rsidP="00556131">
      <w:pPr>
        <w:pStyle w:val="Balk1"/>
        <w:spacing w:line="240" w:lineRule="auto"/>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556131">
      <w:pPr>
        <w:spacing w:line="240" w:lineRule="auto"/>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556131">
      <w:pPr>
        <w:spacing w:line="240" w:lineRule="auto"/>
      </w:pPr>
      <w:r w:rsidRPr="003152E4">
        <w:t>Stratejik planın izlenmesinde 6 aylık dönemlerde izleme yapılacak denetim birimleri, il ve ilçe millî eğitim müdürlüğü ve Bakanlık denetim ve kontrollerine hazır halde tutulacaktır.</w:t>
      </w:r>
    </w:p>
    <w:p w:rsidR="00556131" w:rsidRDefault="003152E4" w:rsidP="00556131">
      <w:pPr>
        <w:spacing w:line="240" w:lineRule="auto"/>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8" w:name="_Toc531097548"/>
    </w:p>
    <w:p w:rsidR="00481D63" w:rsidRPr="00A47F2F" w:rsidRDefault="00481D63" w:rsidP="00556131">
      <w:r w:rsidRPr="00A47F2F">
        <w:t>EKLER:</w:t>
      </w:r>
      <w:bookmarkEnd w:id="58"/>
      <w:r w:rsidRPr="00A47F2F">
        <w:t xml:space="preserve"> </w:t>
      </w:r>
    </w:p>
    <w:p w:rsidR="00481D63" w:rsidRPr="00A47F2F" w:rsidRDefault="006661B8" w:rsidP="008D4E73">
      <w:pPr>
        <w:rPr>
          <w:rFonts w:cs="Calibri"/>
          <w:b/>
        </w:rPr>
      </w:pPr>
      <w:r w:rsidRPr="00A47F2F">
        <w:rPr>
          <w:rFonts w:cs="Calibri"/>
          <w:b/>
        </w:rPr>
        <w:lastRenderedPageBreak/>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6"/>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26D" w:rsidRDefault="00AC126D" w:rsidP="00DC3C73">
      <w:pPr>
        <w:spacing w:after="0" w:line="240" w:lineRule="auto"/>
      </w:pPr>
      <w:r>
        <w:separator/>
      </w:r>
    </w:p>
  </w:endnote>
  <w:endnote w:type="continuationSeparator" w:id="1">
    <w:p w:rsidR="00AC126D" w:rsidRDefault="00AC126D"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33" w:rsidRDefault="00AC6F5E">
    <w:pPr>
      <w:pStyle w:val="Altbilgi"/>
      <w:jc w:val="right"/>
    </w:pPr>
    <w:fldSimple w:instr="PAGE   \* MERGEFORMAT">
      <w:r w:rsidR="00E73933">
        <w:rPr>
          <w:noProof/>
        </w:rPr>
        <w:t>1</w:t>
      </w:r>
    </w:fldSimple>
  </w:p>
  <w:p w:rsidR="00E73933" w:rsidRDefault="00E739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26D" w:rsidRDefault="00AC126D" w:rsidP="00DC3C73">
      <w:pPr>
        <w:spacing w:after="0" w:line="240" w:lineRule="auto"/>
      </w:pPr>
      <w:r>
        <w:separator/>
      </w:r>
    </w:p>
  </w:footnote>
  <w:footnote w:type="continuationSeparator" w:id="1">
    <w:p w:rsidR="00AC126D" w:rsidRDefault="00AC126D"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DA77FC"/>
    <w:multiLevelType w:val="hybridMultilevel"/>
    <w:tmpl w:val="BF329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06E1"/>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5D80"/>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B1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02AF"/>
    <w:rsid w:val="001618A1"/>
    <w:rsid w:val="00162159"/>
    <w:rsid w:val="00162672"/>
    <w:rsid w:val="00162C95"/>
    <w:rsid w:val="0016360C"/>
    <w:rsid w:val="001639B6"/>
    <w:rsid w:val="00164E2B"/>
    <w:rsid w:val="0016514C"/>
    <w:rsid w:val="00165765"/>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08FF"/>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698"/>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8DF"/>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566A"/>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6FED"/>
    <w:rsid w:val="004F7CA4"/>
    <w:rsid w:val="00500B0E"/>
    <w:rsid w:val="00500EFA"/>
    <w:rsid w:val="00501AF9"/>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8F8"/>
    <w:rsid w:val="00537E70"/>
    <w:rsid w:val="005412A3"/>
    <w:rsid w:val="00541EB0"/>
    <w:rsid w:val="00542BF2"/>
    <w:rsid w:val="00542F9C"/>
    <w:rsid w:val="005433B9"/>
    <w:rsid w:val="0054422C"/>
    <w:rsid w:val="00544696"/>
    <w:rsid w:val="0054512E"/>
    <w:rsid w:val="00546483"/>
    <w:rsid w:val="005467A4"/>
    <w:rsid w:val="0054699D"/>
    <w:rsid w:val="005469F1"/>
    <w:rsid w:val="00546B47"/>
    <w:rsid w:val="00546C7E"/>
    <w:rsid w:val="0054702D"/>
    <w:rsid w:val="0054722E"/>
    <w:rsid w:val="005503AE"/>
    <w:rsid w:val="00550F73"/>
    <w:rsid w:val="005527D2"/>
    <w:rsid w:val="005532B5"/>
    <w:rsid w:val="0055578F"/>
    <w:rsid w:val="00555C5E"/>
    <w:rsid w:val="00556131"/>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6B8B"/>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2C3"/>
    <w:rsid w:val="005E4346"/>
    <w:rsid w:val="005E531F"/>
    <w:rsid w:val="005E5FFC"/>
    <w:rsid w:val="005E6E81"/>
    <w:rsid w:val="005E70C7"/>
    <w:rsid w:val="005E77C7"/>
    <w:rsid w:val="005E7AB1"/>
    <w:rsid w:val="005E7C3C"/>
    <w:rsid w:val="005F1789"/>
    <w:rsid w:val="005F21AD"/>
    <w:rsid w:val="005F24ED"/>
    <w:rsid w:val="005F58D9"/>
    <w:rsid w:val="005F5FB7"/>
    <w:rsid w:val="006015D0"/>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576E"/>
    <w:rsid w:val="007D215D"/>
    <w:rsid w:val="007D2738"/>
    <w:rsid w:val="007D4D87"/>
    <w:rsid w:val="007D5A92"/>
    <w:rsid w:val="007E0091"/>
    <w:rsid w:val="007E0399"/>
    <w:rsid w:val="007E05C6"/>
    <w:rsid w:val="007E0C72"/>
    <w:rsid w:val="007E1B87"/>
    <w:rsid w:val="007E36DC"/>
    <w:rsid w:val="007E3D6A"/>
    <w:rsid w:val="007E44A2"/>
    <w:rsid w:val="007E44AC"/>
    <w:rsid w:val="007E46E8"/>
    <w:rsid w:val="007E46FF"/>
    <w:rsid w:val="007E542A"/>
    <w:rsid w:val="007E6883"/>
    <w:rsid w:val="007E6A67"/>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159"/>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2831"/>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A00"/>
    <w:rsid w:val="00943B9E"/>
    <w:rsid w:val="00944C4A"/>
    <w:rsid w:val="0094561C"/>
    <w:rsid w:val="00945AB6"/>
    <w:rsid w:val="00946721"/>
    <w:rsid w:val="009468A8"/>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2811"/>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93B"/>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59F9"/>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126D"/>
    <w:rsid w:val="00AC2179"/>
    <w:rsid w:val="00AC30D4"/>
    <w:rsid w:val="00AC4795"/>
    <w:rsid w:val="00AC6952"/>
    <w:rsid w:val="00AC6988"/>
    <w:rsid w:val="00AC6F5E"/>
    <w:rsid w:val="00AC75FE"/>
    <w:rsid w:val="00AD27C8"/>
    <w:rsid w:val="00AD472C"/>
    <w:rsid w:val="00AD4B80"/>
    <w:rsid w:val="00AD4E78"/>
    <w:rsid w:val="00AD54C2"/>
    <w:rsid w:val="00AD647F"/>
    <w:rsid w:val="00AE08DC"/>
    <w:rsid w:val="00AE0BCC"/>
    <w:rsid w:val="00AE1140"/>
    <w:rsid w:val="00AE11A7"/>
    <w:rsid w:val="00AE1830"/>
    <w:rsid w:val="00AE1CF2"/>
    <w:rsid w:val="00AE1F46"/>
    <w:rsid w:val="00AE2C81"/>
    <w:rsid w:val="00AE2DD9"/>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75E"/>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6FB"/>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1239"/>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69BD"/>
    <w:rsid w:val="00C67113"/>
    <w:rsid w:val="00C70AB1"/>
    <w:rsid w:val="00C71330"/>
    <w:rsid w:val="00C74449"/>
    <w:rsid w:val="00C74EE7"/>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0779"/>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275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67C"/>
    <w:rsid w:val="00DA0C49"/>
    <w:rsid w:val="00DA186D"/>
    <w:rsid w:val="00DA3CB4"/>
    <w:rsid w:val="00DA4749"/>
    <w:rsid w:val="00DA562F"/>
    <w:rsid w:val="00DA61BD"/>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33"/>
    <w:rsid w:val="00E7397E"/>
    <w:rsid w:val="00E745DB"/>
    <w:rsid w:val="00E74C1B"/>
    <w:rsid w:val="00E77828"/>
    <w:rsid w:val="00E778FF"/>
    <w:rsid w:val="00E80838"/>
    <w:rsid w:val="00E8238B"/>
    <w:rsid w:val="00E8275D"/>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2BA2"/>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4F6FED"/>
    <w:pPr>
      <w:autoSpaceDE w:val="0"/>
      <w:autoSpaceDN w:val="0"/>
      <w:adjustRightInd w:val="0"/>
    </w:pPr>
    <w:rPr>
      <w:rFonts w:ascii="Tahoma" w:hAnsi="Tahoma" w:cs="Tahoma"/>
      <w:color w:val="000000"/>
      <w:sz w:val="24"/>
      <w:szCs w:val="24"/>
    </w:rPr>
  </w:style>
  <w:style w:type="paragraph" w:styleId="GvdeMetni2">
    <w:name w:val="Body Text 2"/>
    <w:basedOn w:val="Normal"/>
    <w:link w:val="GvdeMetni2Char"/>
    <w:uiPriority w:val="99"/>
    <w:semiHidden/>
    <w:unhideWhenUsed/>
    <w:rsid w:val="009468A8"/>
    <w:pPr>
      <w:spacing w:after="120" w:line="480" w:lineRule="auto"/>
    </w:pPr>
  </w:style>
  <w:style w:type="character" w:customStyle="1" w:styleId="GvdeMetni2Char">
    <w:name w:val="Gövde Metni 2 Char"/>
    <w:basedOn w:val="VarsaylanParagrafYazTipi"/>
    <w:link w:val="GvdeMetni2"/>
    <w:uiPriority w:val="99"/>
    <w:semiHidden/>
    <w:rsid w:val="009468A8"/>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72806477">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layyildirimanaokulu.meb.k12.tr/"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974551@meb.k12.tr" TargetMode="External"/><Relationship Id="rId4" Type="http://schemas.openxmlformats.org/officeDocument/2006/relationships/settings" Target="settings.xml"/><Relationship Id="rId9" Type="http://schemas.openxmlformats.org/officeDocument/2006/relationships/hyperlink" Target="https://goo.gl/maps/Rguxin4E2zH2"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9D9598F-3DD4-42B9-BA82-A937D509E6AE}" type="presOf" srcId="{E4BEFF6F-FFC7-417B-9255-F71095EEBEA8}" destId="{A1403B5E-13CE-4459-8B64-0B1573A1231F}" srcOrd="1" destOrd="0" presId="urn:microsoft.com/office/officeart/2005/8/layout/cycle8"/>
    <dgm:cxn modelId="{13C0F965-F961-4789-B57F-4E3F7807B222}"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E060A19-036D-4D55-82C7-2F85BD1360F7}" type="presOf" srcId="{9AF66792-BEEB-4FEB-B68B-FC30221BAEDC}" destId="{A1BFAE48-9AEF-4CE2-881C-145A2B40B699}" srcOrd="1" destOrd="0" presId="urn:microsoft.com/office/officeart/2005/8/layout/cycle8"/>
    <dgm:cxn modelId="{E0C913BD-5C2D-40A2-99AF-BCEFE322BC83}"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1D02D71-2584-4E03-94A7-D44C51C8BEAA}"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AC7E20F-D49B-4849-BF01-1A752256598B}"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2D8A6DC-B183-4442-9056-2F444F1A41EA}" type="presOf" srcId="{E4BEFF6F-FFC7-417B-9255-F71095EEBEA8}" destId="{373A7CE9-2D8B-48FF-A7E7-FD1818748C0E}" srcOrd="0" destOrd="0" presId="urn:microsoft.com/office/officeart/2005/8/layout/cycle8"/>
    <dgm:cxn modelId="{EDBDC61D-F51B-4561-89EF-0D1D5947C67C}" type="presOf" srcId="{E8BE0BFE-2A93-4BC8-B8DE-3F71AC38D567}" destId="{267B72DD-396A-4206-8F4C-85D79C74CCAD}" srcOrd="0" destOrd="0" presId="urn:microsoft.com/office/officeart/2005/8/layout/cycle8"/>
    <dgm:cxn modelId="{456C6796-BAFF-407D-AA3F-88681A56A1A5}" type="presOf" srcId="{D87EEC32-D642-4C15-8C65-E323814D2A3A}" destId="{0670A7F0-9DCA-427C-8C0A-B4C908BAC054}" srcOrd="1" destOrd="0" presId="urn:microsoft.com/office/officeart/2005/8/layout/cycle8"/>
    <dgm:cxn modelId="{48841532-F28F-41C0-A51A-7D584EF8FBD1}"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171FAC5D-FE76-4F12-AE6D-91F345FC9230}" type="presOf" srcId="{E8BE0BFE-2A93-4BC8-B8DE-3F71AC38D567}" destId="{E9FBB2A5-3CF1-4CA9-AA14-6E5ECC6DD6B0}" srcOrd="1" destOrd="0" presId="urn:microsoft.com/office/officeart/2005/8/layout/cycle8"/>
    <dgm:cxn modelId="{6DEE9EE8-D5E5-43D5-8EBE-FC54B73E5387}" type="presOf" srcId="{5F865183-0FED-4482-8550-87B2A8C2AA82}" destId="{BA526683-F383-411A-BD21-A957D08B123F}" srcOrd="0" destOrd="0" presId="urn:microsoft.com/office/officeart/2005/8/layout/cycle8"/>
    <dgm:cxn modelId="{FAECC184-AC0B-430C-ADF2-F06215573AB8}" type="presOf" srcId="{9AF66792-BEEB-4FEB-B68B-FC30221BAEDC}" destId="{C5494AC2-E33F-4DD2-9D4B-315106DC9766}" srcOrd="0" destOrd="0" presId="urn:microsoft.com/office/officeart/2005/8/layout/cycle8"/>
    <dgm:cxn modelId="{6E14976C-C446-46C2-8197-C90D0726DA37}" type="presParOf" srcId="{BA526683-F383-411A-BD21-A957D08B123F}" destId="{267B72DD-396A-4206-8F4C-85D79C74CCAD}" srcOrd="0" destOrd="0" presId="urn:microsoft.com/office/officeart/2005/8/layout/cycle8"/>
    <dgm:cxn modelId="{045CD430-3C09-4EB3-AD0E-54023039DB80}" type="presParOf" srcId="{BA526683-F383-411A-BD21-A957D08B123F}" destId="{76741CD6-A839-4282-8258-5C7E678D3A5F}" srcOrd="1" destOrd="0" presId="urn:microsoft.com/office/officeart/2005/8/layout/cycle8"/>
    <dgm:cxn modelId="{4A88315A-14E9-4326-98AD-967571DBE393}" type="presParOf" srcId="{BA526683-F383-411A-BD21-A957D08B123F}" destId="{0161085C-00D5-4CA7-B7B4-7072D5C40C1D}" srcOrd="2" destOrd="0" presId="urn:microsoft.com/office/officeart/2005/8/layout/cycle8"/>
    <dgm:cxn modelId="{9B046FE4-45BB-4756-A466-059561495229}" type="presParOf" srcId="{BA526683-F383-411A-BD21-A957D08B123F}" destId="{E9FBB2A5-3CF1-4CA9-AA14-6E5ECC6DD6B0}" srcOrd="3" destOrd="0" presId="urn:microsoft.com/office/officeart/2005/8/layout/cycle8"/>
    <dgm:cxn modelId="{21AF1701-9ED0-41C4-9BC8-23564CA9A732}" type="presParOf" srcId="{BA526683-F383-411A-BD21-A957D08B123F}" destId="{8960C805-F742-4752-A3B8-A7047D0574FA}" srcOrd="4" destOrd="0" presId="urn:microsoft.com/office/officeart/2005/8/layout/cycle8"/>
    <dgm:cxn modelId="{E17746D6-2BC6-4598-9C50-83A3BE719E85}" type="presParOf" srcId="{BA526683-F383-411A-BD21-A957D08B123F}" destId="{F9BAE066-5F77-4D2A-8EBB-3E2B5ED5B8F6}" srcOrd="5" destOrd="0" presId="urn:microsoft.com/office/officeart/2005/8/layout/cycle8"/>
    <dgm:cxn modelId="{BA1C04AC-9C8F-4F53-8316-60F3D11DD0EE}" type="presParOf" srcId="{BA526683-F383-411A-BD21-A957D08B123F}" destId="{724342BE-275A-4C17-8746-BB3F74C86E9A}" srcOrd="6" destOrd="0" presId="urn:microsoft.com/office/officeart/2005/8/layout/cycle8"/>
    <dgm:cxn modelId="{D0416A54-638E-40E0-8CC4-A7C60176CE30}" type="presParOf" srcId="{BA526683-F383-411A-BD21-A957D08B123F}" destId="{74328851-9D17-4B33-B14E-5ED6C473319D}" srcOrd="7" destOrd="0" presId="urn:microsoft.com/office/officeart/2005/8/layout/cycle8"/>
    <dgm:cxn modelId="{82ACCFF4-EEF7-4A07-8391-C4B7AABC6F3E}" type="presParOf" srcId="{BA526683-F383-411A-BD21-A957D08B123F}" destId="{100A08BA-E811-4584-A13C-228AF0A8A454}" srcOrd="8" destOrd="0" presId="urn:microsoft.com/office/officeart/2005/8/layout/cycle8"/>
    <dgm:cxn modelId="{39E259FB-6B01-4CBF-85C7-26F96A333D5A}" type="presParOf" srcId="{BA526683-F383-411A-BD21-A957D08B123F}" destId="{10C6BB2E-F0EC-4195-A687-1B651A3EFA76}" srcOrd="9" destOrd="0" presId="urn:microsoft.com/office/officeart/2005/8/layout/cycle8"/>
    <dgm:cxn modelId="{CF667109-AA26-4AF6-9B41-59CBB019AFE3}" type="presParOf" srcId="{BA526683-F383-411A-BD21-A957D08B123F}" destId="{8F326C79-01EA-49A9-93CF-B76D99523F6F}" srcOrd="10" destOrd="0" presId="urn:microsoft.com/office/officeart/2005/8/layout/cycle8"/>
    <dgm:cxn modelId="{A7F229EA-0D11-4118-9D33-E961E5458D44}" type="presParOf" srcId="{BA526683-F383-411A-BD21-A957D08B123F}" destId="{0670A7F0-9DCA-427C-8C0A-B4C908BAC054}" srcOrd="11" destOrd="0" presId="urn:microsoft.com/office/officeart/2005/8/layout/cycle8"/>
    <dgm:cxn modelId="{DBD5B160-9658-4B98-98E5-5B8D62FB5CB0}" type="presParOf" srcId="{BA526683-F383-411A-BD21-A957D08B123F}" destId="{C5494AC2-E33F-4DD2-9D4B-315106DC9766}" srcOrd="12" destOrd="0" presId="urn:microsoft.com/office/officeart/2005/8/layout/cycle8"/>
    <dgm:cxn modelId="{8B1C6619-6906-47C3-9996-70F4275E57F0}" type="presParOf" srcId="{BA526683-F383-411A-BD21-A957D08B123F}" destId="{DCE20721-BDA9-4878-B677-ECD404A96052}" srcOrd="13" destOrd="0" presId="urn:microsoft.com/office/officeart/2005/8/layout/cycle8"/>
    <dgm:cxn modelId="{E876F4F7-FDB7-4930-BA6D-CACC8041AF42}" type="presParOf" srcId="{BA526683-F383-411A-BD21-A957D08B123F}" destId="{05E765BB-BC5C-4A33-B523-B9E8DE4B5339}" srcOrd="14" destOrd="0" presId="urn:microsoft.com/office/officeart/2005/8/layout/cycle8"/>
    <dgm:cxn modelId="{FD1E788A-BCBC-4C66-9E11-6629C8E1D242}" type="presParOf" srcId="{BA526683-F383-411A-BD21-A957D08B123F}" destId="{A1BFAE48-9AEF-4CE2-881C-145A2B40B699}" srcOrd="15" destOrd="0" presId="urn:microsoft.com/office/officeart/2005/8/layout/cycle8"/>
    <dgm:cxn modelId="{68D451E1-056C-48F0-BA6C-0E98D74E8975}" type="presParOf" srcId="{BA526683-F383-411A-BD21-A957D08B123F}" destId="{373A7CE9-2D8B-48FF-A7E7-FD1818748C0E}" srcOrd="16" destOrd="0" presId="urn:microsoft.com/office/officeart/2005/8/layout/cycle8"/>
    <dgm:cxn modelId="{8D8A50D6-246E-4BC6-99BF-3CE710BDBF67}" type="presParOf" srcId="{BA526683-F383-411A-BD21-A957D08B123F}" destId="{3F64E8A9-68A0-49A0-9836-9DC0636C5308}" srcOrd="17" destOrd="0" presId="urn:microsoft.com/office/officeart/2005/8/layout/cycle8"/>
    <dgm:cxn modelId="{12CB1CD1-34A7-4425-9F78-440F51634383}" type="presParOf" srcId="{BA526683-F383-411A-BD21-A957D08B123F}" destId="{219E29F9-B39D-4D14-B51F-12F5FC91D16A}" srcOrd="18" destOrd="0" presId="urn:microsoft.com/office/officeart/2005/8/layout/cycle8"/>
    <dgm:cxn modelId="{035EA8B3-F3BF-4DDC-8618-8ABE6126F0DC}" type="presParOf" srcId="{BA526683-F383-411A-BD21-A957D08B123F}" destId="{A1403B5E-13CE-4459-8B64-0B1573A1231F}" srcOrd="19" destOrd="0" presId="urn:microsoft.com/office/officeart/2005/8/layout/cycle8"/>
    <dgm:cxn modelId="{BAA1CFC7-0D2D-4929-B1DC-69F08E4A1A78}" type="presParOf" srcId="{BA526683-F383-411A-BD21-A957D08B123F}" destId="{A8D1F0D5-26EB-48DA-960D-825E6FE928B2}" srcOrd="20" destOrd="0" presId="urn:microsoft.com/office/officeart/2005/8/layout/cycle8"/>
    <dgm:cxn modelId="{94E7B7C7-ECCC-4FE2-A0DD-83AB65922C5F}" type="presParOf" srcId="{BA526683-F383-411A-BD21-A957D08B123F}" destId="{00CD3B3C-3082-4805-826B-376EF526FEE2}" srcOrd="21" destOrd="0" presId="urn:microsoft.com/office/officeart/2005/8/layout/cycle8"/>
    <dgm:cxn modelId="{F49D14C9-3668-4D79-B788-4414C6608249}" type="presParOf" srcId="{BA526683-F383-411A-BD21-A957D08B123F}" destId="{2FD8AE9A-C7EC-49F2-9050-CD7F86110061}" srcOrd="22" destOrd="0" presId="urn:microsoft.com/office/officeart/2005/8/layout/cycle8"/>
    <dgm:cxn modelId="{9FE6317B-C26A-4A29-8A8A-2E5D83A1BCD1}" type="presParOf" srcId="{BA526683-F383-411A-BD21-A957D08B123F}" destId="{7C1AB41B-5598-4485-A44D-C347A61B4CBC}" srcOrd="23" destOrd="0" presId="urn:microsoft.com/office/officeart/2005/8/layout/cycle8"/>
    <dgm:cxn modelId="{5B42AEB3-1E9C-4B43-8147-F06B09F19449}" type="presParOf" srcId="{BA526683-F383-411A-BD21-A957D08B123F}" destId="{601CF880-1EA8-49BA-A98C-3E771E83102C}" srcOrd="24" destOrd="0" presId="urn:microsoft.com/office/officeart/2005/8/layout/cycle8"/>
    <dgm:cxn modelId="{FEDE7979-D1FA-4143-9FF2-66FA815D0F0E}" type="presParOf" srcId="{BA526683-F383-411A-BD21-A957D08B123F}" destId="{ECF12B94-746D-4140-9C29-523F028781F4}" srcOrd="25" destOrd="0" presId="urn:microsoft.com/office/officeart/2005/8/layout/cycle8"/>
    <dgm:cxn modelId="{74D71E08-8051-4B35-A02D-7E52C7D43192}" type="presParOf" srcId="{BA526683-F383-411A-BD21-A957D08B123F}" destId="{AA1D771B-54D6-4293-AFCF-8FD4851F902B}" srcOrd="26" destOrd="0" presId="urn:microsoft.com/office/officeart/2005/8/layout/cycle8"/>
    <dgm:cxn modelId="{84A3DE4F-8BAC-4FE8-9AF8-333C22E75F99}" type="presParOf" srcId="{BA526683-F383-411A-BD21-A957D08B123F}" destId="{A12A4E20-5E81-4B37-8861-95D5A02D88F6}" srcOrd="27" destOrd="0" presId="urn:microsoft.com/office/officeart/2005/8/layout/cycle8"/>
    <dgm:cxn modelId="{88A8A4EE-B583-48CC-A337-ECB6D885FC2A}" type="presParOf" srcId="{BA526683-F383-411A-BD21-A957D08B123F}" destId="{B88E6692-EF45-4A23-AE28-DC438D3CCFE6}" srcOrd="28" destOrd="0" presId="urn:microsoft.com/office/officeart/2005/8/layout/cycle8"/>
    <dgm:cxn modelId="{46209BA2-1E6C-45AD-AC2D-8B88E8D26AE0}"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D943-277C-439C-9B4A-6259DADF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3860</Words>
  <Characters>22003</Characters>
  <Application>Microsoft Office Word</Application>
  <DocSecurity>0</DocSecurity>
  <Lines>183</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25812</CharactersWithSpaces>
  <SharedDoc>false</SharedDoc>
  <HLinks>
    <vt:vector size="126" baseType="variant">
      <vt:variant>
        <vt:i4>5505031</vt:i4>
      </vt:variant>
      <vt:variant>
        <vt:i4>120</vt:i4>
      </vt:variant>
      <vt:variant>
        <vt:i4>0</vt:i4>
      </vt:variant>
      <vt:variant>
        <vt:i4>5</vt:i4>
      </vt:variant>
      <vt:variant>
        <vt:lpwstr>http://tulayyildirimanaokulu.meb.k12.tr/</vt:lpwstr>
      </vt:variant>
      <vt:variant>
        <vt:lpwstr/>
      </vt:variant>
      <vt:variant>
        <vt:i4>3932251</vt:i4>
      </vt:variant>
      <vt:variant>
        <vt:i4>117</vt:i4>
      </vt:variant>
      <vt:variant>
        <vt:i4>0</vt:i4>
      </vt:variant>
      <vt:variant>
        <vt:i4>5</vt:i4>
      </vt:variant>
      <vt:variant>
        <vt:lpwstr>mailto:974551@meb.k12.tr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MÜDÜR YARDIMCISI</cp:lastModifiedBy>
  <cp:revision>4</cp:revision>
  <cp:lastPrinted>2015-03-09T10:19:00Z</cp:lastPrinted>
  <dcterms:created xsi:type="dcterms:W3CDTF">2019-02-20T10:59:00Z</dcterms:created>
  <dcterms:modified xsi:type="dcterms:W3CDTF">2019-02-20T11:08:00Z</dcterms:modified>
</cp:coreProperties>
</file>